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FE6" w:rsidRPr="00396CD3" w:rsidRDefault="00F22230" w:rsidP="001213B8">
      <w:pPr>
        <w:pStyle w:val="aa"/>
        <w:ind w:left="0" w:firstLine="0"/>
        <w:rPr>
          <w:sz w:val="24"/>
          <w:szCs w:val="24"/>
        </w:rPr>
      </w:pPr>
      <w:r>
        <w:rPr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180340</wp:posOffset>
                </wp:positionV>
                <wp:extent cx="1286510" cy="276225"/>
                <wp:effectExtent l="0" t="0" r="1905" b="31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651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230" w:rsidRPr="00F241AC" w:rsidRDefault="00F22230" w:rsidP="00F22230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 w:rsidRPr="00F241AC">
                              <w:rPr>
                                <w:b/>
                                <w:color w:val="0070C0"/>
                              </w:rPr>
                              <w:t xml:space="preserve">Приложение 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.85pt;margin-top:14.2pt;width:101.3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k3rgQIAAA8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" stroked="f">
                <v:textbox>
                  <w:txbxContent>
                    <w:p w:rsidR="00F22230" w:rsidRPr="00F241AC" w:rsidRDefault="00F22230" w:rsidP="00F22230">
                      <w:pPr>
                        <w:rPr>
                          <w:b/>
                          <w:color w:val="0070C0"/>
                        </w:rPr>
                      </w:pPr>
                      <w:r w:rsidRPr="00F241AC">
                        <w:rPr>
                          <w:b/>
                          <w:color w:val="0070C0"/>
                        </w:rPr>
                        <w:t xml:space="preserve">Приложение </w:t>
                      </w:r>
                      <w:r>
                        <w:rPr>
                          <w:b/>
                          <w:color w:val="0070C0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F24FE6" w:rsidRPr="00396CD3" w:rsidRDefault="00F24FE6" w:rsidP="001213B8">
      <w:pPr>
        <w:pStyle w:val="aa"/>
        <w:rPr>
          <w:sz w:val="24"/>
          <w:szCs w:val="24"/>
        </w:rPr>
      </w:pPr>
    </w:p>
    <w:p w:rsidR="00F24FE6" w:rsidRPr="00396CD3" w:rsidRDefault="00F24FE6" w:rsidP="001213B8">
      <w:pPr>
        <w:pStyle w:val="aa"/>
        <w:ind w:left="1276" w:hanging="1276"/>
        <w:jc w:val="center"/>
        <w:rPr>
          <w:sz w:val="24"/>
          <w:szCs w:val="24"/>
        </w:rPr>
      </w:pPr>
      <w:r w:rsidRPr="00396CD3">
        <w:rPr>
          <w:sz w:val="24"/>
          <w:szCs w:val="24"/>
        </w:rPr>
        <w:t>ДОГОВОР</w:t>
      </w:r>
      <w:r w:rsidR="0050067A">
        <w:rPr>
          <w:sz w:val="24"/>
          <w:szCs w:val="24"/>
        </w:rPr>
        <w:t xml:space="preserve"> ЗА ДОСТАВКА</w:t>
      </w:r>
    </w:p>
    <w:p w:rsidR="00F24FE6" w:rsidRPr="00396CD3" w:rsidRDefault="00F24FE6" w:rsidP="001213B8">
      <w:pPr>
        <w:pStyle w:val="aa"/>
        <w:ind w:left="1276" w:hanging="1276"/>
        <w:jc w:val="center"/>
        <w:rPr>
          <w:sz w:val="24"/>
          <w:szCs w:val="24"/>
        </w:rPr>
      </w:pPr>
      <w:r w:rsidRPr="00396CD3">
        <w:rPr>
          <w:sz w:val="24"/>
          <w:szCs w:val="24"/>
        </w:rPr>
        <w:t>/проект/</w:t>
      </w:r>
    </w:p>
    <w:p w:rsidR="00F24FE6" w:rsidRPr="00396CD3" w:rsidRDefault="00F24FE6" w:rsidP="001213B8">
      <w:pPr>
        <w:pStyle w:val="aa"/>
        <w:ind w:left="1276" w:hanging="1276"/>
        <w:rPr>
          <w:sz w:val="24"/>
          <w:szCs w:val="24"/>
        </w:rPr>
      </w:pPr>
    </w:p>
    <w:p w:rsidR="00F24FE6" w:rsidRPr="00396CD3" w:rsidRDefault="00F24FE6" w:rsidP="001213B8">
      <w:pPr>
        <w:jc w:val="both"/>
      </w:pPr>
      <w:r w:rsidRPr="00396CD3">
        <w:rPr>
          <w:lang w:val="ru-RU"/>
        </w:rPr>
        <w:tab/>
      </w:r>
      <w:proofErr w:type="spellStart"/>
      <w:r w:rsidRPr="00396CD3">
        <w:rPr>
          <w:lang w:val="ru-RU"/>
        </w:rPr>
        <w:t>Днес</w:t>
      </w:r>
      <w:proofErr w:type="spellEnd"/>
      <w:r w:rsidRPr="00396CD3">
        <w:rPr>
          <w:lang w:val="ru-RU"/>
        </w:rPr>
        <w:t>,</w:t>
      </w:r>
      <w:r w:rsidR="008622E7">
        <w:rPr>
          <w:lang w:val="ru-RU"/>
        </w:rPr>
        <w:t xml:space="preserve"> </w:t>
      </w:r>
      <w:r w:rsidRPr="00396CD3">
        <w:rPr>
          <w:lang w:val="ru-RU"/>
        </w:rPr>
        <w:t>……</w:t>
      </w:r>
      <w:proofErr w:type="gramStart"/>
      <w:r w:rsidRPr="00396CD3">
        <w:rPr>
          <w:lang w:val="ru-RU"/>
        </w:rPr>
        <w:t>…….</w:t>
      </w:r>
      <w:proofErr w:type="gramEnd"/>
      <w:r w:rsidRPr="00396CD3">
        <w:rPr>
          <w:lang w:val="ru-RU"/>
        </w:rPr>
        <w:t xml:space="preserve"> г.,</w:t>
      </w:r>
      <w:r w:rsidRPr="00396CD3">
        <w:rPr>
          <w:bCs/>
          <w:lang w:val="ru-RU"/>
        </w:rPr>
        <w:t xml:space="preserve"> </w:t>
      </w:r>
      <w:r w:rsidRPr="00396CD3">
        <w:rPr>
          <w:lang w:val="ru-RU"/>
        </w:rPr>
        <w:t>в гр</w:t>
      </w:r>
      <w:r w:rsidR="008622E7">
        <w:rPr>
          <w:lang w:val="ru-RU"/>
        </w:rPr>
        <w:t xml:space="preserve">. Стара </w:t>
      </w:r>
      <w:proofErr w:type="spellStart"/>
      <w:r w:rsidR="008622E7">
        <w:rPr>
          <w:lang w:val="ru-RU"/>
        </w:rPr>
        <w:t>Загора</w:t>
      </w:r>
      <w:proofErr w:type="spellEnd"/>
      <w:r w:rsidRPr="00396CD3">
        <w:rPr>
          <w:lang w:val="ru-RU"/>
        </w:rPr>
        <w:t xml:space="preserve">, </w:t>
      </w:r>
      <w:proofErr w:type="spellStart"/>
      <w:r w:rsidRPr="00396CD3">
        <w:rPr>
          <w:lang w:val="ru-RU"/>
        </w:rPr>
        <w:t>област</w:t>
      </w:r>
      <w:proofErr w:type="spellEnd"/>
      <w:r w:rsidRPr="00396CD3">
        <w:rPr>
          <w:lang w:val="ru-RU"/>
        </w:rPr>
        <w:t xml:space="preserve"> </w:t>
      </w:r>
      <w:r w:rsidR="008622E7">
        <w:rPr>
          <w:lang w:val="ru-RU"/>
        </w:rPr>
        <w:t xml:space="preserve">Стара </w:t>
      </w:r>
      <w:proofErr w:type="spellStart"/>
      <w:r w:rsidR="008622E7">
        <w:rPr>
          <w:lang w:val="ru-RU"/>
        </w:rPr>
        <w:t>Загора</w:t>
      </w:r>
      <w:proofErr w:type="spellEnd"/>
      <w:r w:rsidR="008622E7">
        <w:rPr>
          <w:lang w:val="ru-RU"/>
        </w:rPr>
        <w:t xml:space="preserve"> </w:t>
      </w:r>
      <w:r w:rsidRPr="00396CD3">
        <w:rPr>
          <w:lang w:val="ru-RU"/>
        </w:rPr>
        <w:t xml:space="preserve">се </w:t>
      </w:r>
      <w:proofErr w:type="spellStart"/>
      <w:r w:rsidRPr="00396CD3">
        <w:rPr>
          <w:lang w:val="ru-RU"/>
        </w:rPr>
        <w:t>сключи</w:t>
      </w:r>
      <w:proofErr w:type="spellEnd"/>
      <w:r w:rsidRPr="00396CD3">
        <w:rPr>
          <w:lang w:val="ru-RU"/>
        </w:rPr>
        <w:t xml:space="preserve"> </w:t>
      </w:r>
      <w:proofErr w:type="spellStart"/>
      <w:r w:rsidRPr="00396CD3">
        <w:rPr>
          <w:lang w:val="ru-RU"/>
        </w:rPr>
        <w:t>този</w:t>
      </w:r>
      <w:proofErr w:type="spellEnd"/>
      <w:r w:rsidRPr="00396CD3">
        <w:rPr>
          <w:lang w:val="ru-RU"/>
        </w:rPr>
        <w:t xml:space="preserve"> договор между: </w:t>
      </w:r>
    </w:p>
    <w:p w:rsidR="008622E7" w:rsidRDefault="008622E7" w:rsidP="001213B8">
      <w:pPr>
        <w:pStyle w:val="Default"/>
        <w:jc w:val="both"/>
        <w:rPr>
          <w:rFonts w:ascii="Times New Roman" w:hAnsi="Times New Roman" w:cs="Times New Roman"/>
          <w:lang w:val="bg-BG"/>
        </w:rPr>
      </w:pPr>
      <w:proofErr w:type="spellStart"/>
      <w:r w:rsidRPr="000D0567">
        <w:rPr>
          <w:rFonts w:ascii="Times New Roman" w:hAnsi="Times New Roman" w:cs="Times New Roman"/>
          <w:b/>
        </w:rPr>
        <w:t>Индивидуална</w:t>
      </w:r>
      <w:proofErr w:type="spellEnd"/>
      <w:r w:rsidRPr="000D0567">
        <w:rPr>
          <w:rFonts w:ascii="Times New Roman" w:hAnsi="Times New Roman" w:cs="Times New Roman"/>
          <w:b/>
        </w:rPr>
        <w:t xml:space="preserve"> </w:t>
      </w:r>
      <w:proofErr w:type="spellStart"/>
      <w:r w:rsidRPr="000D0567">
        <w:rPr>
          <w:rFonts w:ascii="Times New Roman" w:hAnsi="Times New Roman" w:cs="Times New Roman"/>
          <w:b/>
        </w:rPr>
        <w:t>Практика</w:t>
      </w:r>
      <w:proofErr w:type="spellEnd"/>
      <w:r w:rsidRPr="000D0567">
        <w:rPr>
          <w:rFonts w:ascii="Times New Roman" w:hAnsi="Times New Roman" w:cs="Times New Roman"/>
          <w:b/>
        </w:rPr>
        <w:t xml:space="preserve"> </w:t>
      </w:r>
      <w:proofErr w:type="spellStart"/>
      <w:r w:rsidRPr="000D0567">
        <w:rPr>
          <w:rFonts w:ascii="Times New Roman" w:hAnsi="Times New Roman" w:cs="Times New Roman"/>
          <w:b/>
        </w:rPr>
        <w:t>за</w:t>
      </w:r>
      <w:proofErr w:type="spellEnd"/>
      <w:r w:rsidRPr="000D0567">
        <w:rPr>
          <w:rFonts w:ascii="Times New Roman" w:hAnsi="Times New Roman" w:cs="Times New Roman"/>
          <w:b/>
        </w:rPr>
        <w:t xml:space="preserve"> </w:t>
      </w:r>
      <w:proofErr w:type="spellStart"/>
      <w:r w:rsidRPr="000D0567">
        <w:rPr>
          <w:rFonts w:ascii="Times New Roman" w:hAnsi="Times New Roman" w:cs="Times New Roman"/>
          <w:b/>
        </w:rPr>
        <w:t>Специализирана</w:t>
      </w:r>
      <w:proofErr w:type="spellEnd"/>
      <w:r w:rsidRPr="000D0567">
        <w:rPr>
          <w:rFonts w:ascii="Times New Roman" w:hAnsi="Times New Roman" w:cs="Times New Roman"/>
          <w:b/>
        </w:rPr>
        <w:t xml:space="preserve"> </w:t>
      </w:r>
      <w:proofErr w:type="spellStart"/>
      <w:r w:rsidRPr="000D0567">
        <w:rPr>
          <w:rFonts w:ascii="Times New Roman" w:hAnsi="Times New Roman" w:cs="Times New Roman"/>
          <w:b/>
        </w:rPr>
        <w:t>Дентална</w:t>
      </w:r>
      <w:proofErr w:type="spellEnd"/>
      <w:r w:rsidRPr="000D0567">
        <w:rPr>
          <w:rFonts w:ascii="Times New Roman" w:hAnsi="Times New Roman" w:cs="Times New Roman"/>
          <w:b/>
        </w:rPr>
        <w:t xml:space="preserve"> </w:t>
      </w:r>
      <w:proofErr w:type="spellStart"/>
      <w:r w:rsidRPr="000D0567">
        <w:rPr>
          <w:rFonts w:ascii="Times New Roman" w:hAnsi="Times New Roman" w:cs="Times New Roman"/>
          <w:b/>
        </w:rPr>
        <w:t>Помощ</w:t>
      </w:r>
      <w:proofErr w:type="spellEnd"/>
      <w:r w:rsidRPr="000D0567">
        <w:rPr>
          <w:rFonts w:ascii="Times New Roman" w:hAnsi="Times New Roman" w:cs="Times New Roman"/>
          <w:b/>
          <w:lang w:val="bg-BG"/>
        </w:rPr>
        <w:t xml:space="preserve"> </w:t>
      </w:r>
      <w:proofErr w:type="spellStart"/>
      <w:r w:rsidRPr="000D0567">
        <w:rPr>
          <w:rFonts w:ascii="Times New Roman" w:hAnsi="Times New Roman" w:cs="Times New Roman"/>
          <w:b/>
        </w:rPr>
        <w:t>Мегадент</w:t>
      </w:r>
      <w:proofErr w:type="spellEnd"/>
      <w:r w:rsidRPr="000D0567">
        <w:rPr>
          <w:rFonts w:ascii="Times New Roman" w:hAnsi="Times New Roman" w:cs="Times New Roman"/>
          <w:b/>
        </w:rPr>
        <w:t xml:space="preserve"> ЛД ЕООД</w:t>
      </w:r>
      <w:r w:rsidRPr="000D0567">
        <w:rPr>
          <w:rFonts w:ascii="Times New Roman" w:hAnsi="Times New Roman" w:cs="Times New Roman"/>
          <w:b/>
          <w:bCs/>
          <w:lang w:val="bg-BG"/>
        </w:rPr>
        <w:t xml:space="preserve"> </w:t>
      </w:r>
      <w:r w:rsidRPr="00E75899">
        <w:rPr>
          <w:rFonts w:ascii="Times New Roman" w:hAnsi="Times New Roman" w:cs="Times New Roman"/>
          <w:bCs/>
          <w:lang w:val="bg-BG"/>
        </w:rPr>
        <w:t xml:space="preserve">с ЕИК </w:t>
      </w:r>
      <w:r w:rsidRPr="00E75899">
        <w:rPr>
          <w:rFonts w:ascii="Times New Roman" w:hAnsi="Times New Roman" w:cs="Times New Roman"/>
        </w:rPr>
        <w:t>201372315</w:t>
      </w:r>
      <w:r w:rsidRPr="00E75899">
        <w:rPr>
          <w:rFonts w:ascii="Times New Roman" w:hAnsi="Times New Roman" w:cs="Times New Roman"/>
          <w:bCs/>
          <w:lang w:val="bg-BG"/>
        </w:rPr>
        <w:t>,</w:t>
      </w:r>
      <w:r w:rsidRPr="00E75899">
        <w:rPr>
          <w:rFonts w:ascii="Times New Roman" w:hAnsi="Times New Roman" w:cs="Times New Roman"/>
          <w:lang w:val="bg-BG"/>
        </w:rPr>
        <w:t xml:space="preserve"> със седалище и адрес на управление: Стара Загора, </w:t>
      </w:r>
      <w:proofErr w:type="spellStart"/>
      <w:r w:rsidRPr="00E75899">
        <w:rPr>
          <w:rFonts w:ascii="Times New Roman" w:hAnsi="Times New Roman" w:cs="Times New Roman"/>
        </w:rPr>
        <w:t>ул</w:t>
      </w:r>
      <w:proofErr w:type="spellEnd"/>
      <w:r w:rsidRPr="00E75899">
        <w:rPr>
          <w:rFonts w:ascii="Times New Roman" w:hAnsi="Times New Roman" w:cs="Times New Roman"/>
        </w:rPr>
        <w:t xml:space="preserve">. </w:t>
      </w:r>
      <w:proofErr w:type="spellStart"/>
      <w:r w:rsidRPr="00E75899">
        <w:rPr>
          <w:rFonts w:ascii="Times New Roman" w:hAnsi="Times New Roman" w:cs="Times New Roman"/>
        </w:rPr>
        <w:t>Господин</w:t>
      </w:r>
      <w:proofErr w:type="spellEnd"/>
      <w:r w:rsidRPr="00E75899">
        <w:rPr>
          <w:rFonts w:ascii="Times New Roman" w:hAnsi="Times New Roman" w:cs="Times New Roman"/>
        </w:rPr>
        <w:t xml:space="preserve"> </w:t>
      </w:r>
      <w:proofErr w:type="spellStart"/>
      <w:r w:rsidRPr="00E75899">
        <w:rPr>
          <w:rFonts w:ascii="Times New Roman" w:hAnsi="Times New Roman" w:cs="Times New Roman"/>
        </w:rPr>
        <w:t>Михайловски</w:t>
      </w:r>
      <w:proofErr w:type="spellEnd"/>
      <w:r w:rsidRPr="00E75899">
        <w:rPr>
          <w:rFonts w:ascii="Times New Roman" w:hAnsi="Times New Roman" w:cs="Times New Roman"/>
        </w:rPr>
        <w:t xml:space="preserve"> № 28</w:t>
      </w:r>
      <w:r w:rsidRPr="00E75899">
        <w:rPr>
          <w:rFonts w:ascii="Times New Roman" w:hAnsi="Times New Roman" w:cs="Times New Roman"/>
          <w:lang w:val="bg-BG"/>
        </w:rPr>
        <w:t xml:space="preserve">, представлявано от </w:t>
      </w:r>
      <w:r>
        <w:rPr>
          <w:rFonts w:ascii="Times New Roman" w:hAnsi="Times New Roman" w:cs="Times New Roman"/>
          <w:lang w:val="bg-BG"/>
        </w:rPr>
        <w:t>д-</w:t>
      </w:r>
      <w:r w:rsidRPr="00E75899">
        <w:rPr>
          <w:rFonts w:ascii="Times New Roman" w:hAnsi="Times New Roman" w:cs="Times New Roman"/>
          <w:lang w:val="bg-BG"/>
        </w:rPr>
        <w:t xml:space="preserve">р </w:t>
      </w:r>
      <w:proofErr w:type="spellStart"/>
      <w:r w:rsidRPr="00E75899">
        <w:rPr>
          <w:rFonts w:ascii="Times New Roman" w:hAnsi="Times New Roman" w:cs="Times New Roman"/>
        </w:rPr>
        <w:t>Диана</w:t>
      </w:r>
      <w:proofErr w:type="spellEnd"/>
      <w:r w:rsidRPr="00E75899">
        <w:rPr>
          <w:rFonts w:ascii="Times New Roman" w:hAnsi="Times New Roman" w:cs="Times New Roman"/>
        </w:rPr>
        <w:t xml:space="preserve"> </w:t>
      </w:r>
      <w:proofErr w:type="spellStart"/>
      <w:r w:rsidRPr="00E75899">
        <w:rPr>
          <w:rFonts w:ascii="Times New Roman" w:hAnsi="Times New Roman" w:cs="Times New Roman"/>
        </w:rPr>
        <w:t>Димитрова</w:t>
      </w:r>
      <w:proofErr w:type="spellEnd"/>
      <w:r w:rsidRPr="00E75899">
        <w:rPr>
          <w:rFonts w:ascii="Times New Roman" w:hAnsi="Times New Roman" w:cs="Times New Roman"/>
        </w:rPr>
        <w:t xml:space="preserve"> </w:t>
      </w:r>
      <w:proofErr w:type="spellStart"/>
      <w:r w:rsidRPr="00E75899">
        <w:rPr>
          <w:rFonts w:ascii="Times New Roman" w:hAnsi="Times New Roman" w:cs="Times New Roman"/>
        </w:rPr>
        <w:t>Бушкалова</w:t>
      </w:r>
      <w:proofErr w:type="spellEnd"/>
      <w:r w:rsidRPr="00E75899">
        <w:rPr>
          <w:rFonts w:ascii="Times New Roman" w:hAnsi="Times New Roman" w:cs="Times New Roman"/>
          <w:lang w:val="bg-BG"/>
        </w:rPr>
        <w:t xml:space="preserve"> - Управител,</w:t>
      </w:r>
      <w:r>
        <w:rPr>
          <w:rFonts w:ascii="Times New Roman" w:hAnsi="Times New Roman" w:cs="Times New Roman"/>
          <w:lang w:val="bg-BG"/>
        </w:rPr>
        <w:t xml:space="preserve"> наричано</w:t>
      </w:r>
      <w:r w:rsidRPr="008B5884">
        <w:rPr>
          <w:rFonts w:ascii="Times New Roman" w:hAnsi="Times New Roman" w:cs="Times New Roman"/>
          <w:lang w:val="bg-BG"/>
        </w:rPr>
        <w:t xml:space="preserve"> за краткост </w:t>
      </w:r>
      <w:r w:rsidRPr="00444B95">
        <w:rPr>
          <w:rFonts w:ascii="Times New Roman" w:hAnsi="Times New Roman" w:cs="Times New Roman"/>
          <w:lang w:val="bg-BG"/>
        </w:rPr>
        <w:t>БЕНЕФИЦИЕНТ (ВЪЗЛОЖИТЕЛ)</w:t>
      </w:r>
      <w:r w:rsidRPr="008B5884">
        <w:rPr>
          <w:rFonts w:ascii="Times New Roman" w:hAnsi="Times New Roman" w:cs="Times New Roman"/>
          <w:lang w:val="bg-BG"/>
        </w:rPr>
        <w:t>, от една страна</w:t>
      </w:r>
      <w:r>
        <w:rPr>
          <w:rFonts w:ascii="Times New Roman" w:hAnsi="Times New Roman" w:cs="Times New Roman"/>
          <w:lang w:val="bg-BG"/>
        </w:rPr>
        <w:t>, и</w:t>
      </w:r>
    </w:p>
    <w:p w:rsidR="00F24FE6" w:rsidRPr="00396CD3" w:rsidRDefault="00F24FE6" w:rsidP="001213B8">
      <w:pPr>
        <w:pStyle w:val="aa"/>
        <w:ind w:left="0" w:firstLine="0"/>
        <w:rPr>
          <w:b w:val="0"/>
          <w:sz w:val="24"/>
          <w:szCs w:val="24"/>
          <w:lang w:val="ru-RU"/>
        </w:rPr>
      </w:pPr>
      <w:r w:rsidRPr="00396CD3">
        <w:rPr>
          <w:b w:val="0"/>
          <w:sz w:val="24"/>
          <w:szCs w:val="24"/>
        </w:rPr>
        <w:tab/>
      </w:r>
    </w:p>
    <w:p w:rsidR="00F24FE6" w:rsidRPr="00396CD3" w:rsidRDefault="00F24FE6" w:rsidP="001213B8">
      <w:pPr>
        <w:pStyle w:val="aa"/>
        <w:ind w:left="0" w:firstLine="0"/>
        <w:rPr>
          <w:b w:val="0"/>
          <w:sz w:val="24"/>
          <w:szCs w:val="24"/>
        </w:rPr>
      </w:pPr>
      <w:r w:rsidRPr="00396CD3">
        <w:rPr>
          <w:b w:val="0"/>
          <w:sz w:val="24"/>
          <w:szCs w:val="24"/>
        </w:rPr>
        <w:t>……………………………………….......................</w:t>
      </w:r>
      <w:r w:rsidR="003C381E">
        <w:rPr>
          <w:b w:val="0"/>
          <w:sz w:val="24"/>
          <w:szCs w:val="24"/>
        </w:rPr>
        <w:t>........</w:t>
      </w:r>
      <w:r w:rsidRPr="00396CD3">
        <w:rPr>
          <w:b w:val="0"/>
          <w:sz w:val="24"/>
          <w:szCs w:val="24"/>
        </w:rPr>
        <w:t xml:space="preserve">, със седалище и адрес на управление:............................................................................................., </w:t>
      </w:r>
      <w:r w:rsidR="001213B8">
        <w:rPr>
          <w:b w:val="0"/>
          <w:sz w:val="24"/>
          <w:szCs w:val="24"/>
        </w:rPr>
        <w:t>с ЕИК представлявано о</w:t>
      </w:r>
      <w:r w:rsidRPr="00396CD3">
        <w:rPr>
          <w:b w:val="0"/>
          <w:sz w:val="24"/>
          <w:szCs w:val="24"/>
        </w:rPr>
        <w:t>т</w:t>
      </w:r>
      <w:r w:rsidR="001213B8">
        <w:rPr>
          <w:b w:val="0"/>
          <w:sz w:val="24"/>
          <w:szCs w:val="24"/>
        </w:rPr>
        <w:t xml:space="preserve"> </w:t>
      </w:r>
      <w:r w:rsidRPr="00396CD3">
        <w:rPr>
          <w:b w:val="0"/>
          <w:sz w:val="24"/>
          <w:szCs w:val="24"/>
        </w:rPr>
        <w:t>…………………...............................................</w:t>
      </w:r>
      <w:r w:rsidR="001213B8">
        <w:rPr>
          <w:b w:val="0"/>
          <w:sz w:val="24"/>
          <w:szCs w:val="24"/>
        </w:rPr>
        <w:t>......................</w:t>
      </w:r>
      <w:r w:rsidRPr="00396CD3">
        <w:rPr>
          <w:b w:val="0"/>
          <w:sz w:val="24"/>
          <w:szCs w:val="24"/>
        </w:rPr>
        <w:t>.., наричан</w:t>
      </w:r>
      <w:r w:rsidR="008622E7">
        <w:rPr>
          <w:b w:val="0"/>
          <w:sz w:val="24"/>
          <w:szCs w:val="24"/>
        </w:rPr>
        <w:t>о</w:t>
      </w:r>
      <w:r w:rsidRPr="00396CD3">
        <w:rPr>
          <w:b w:val="0"/>
          <w:sz w:val="24"/>
          <w:szCs w:val="24"/>
        </w:rPr>
        <w:t xml:space="preserve"> за краткост </w:t>
      </w:r>
      <w:r w:rsidRPr="00A045C7">
        <w:rPr>
          <w:b w:val="0"/>
          <w:sz w:val="24"/>
          <w:szCs w:val="24"/>
        </w:rPr>
        <w:t>ИЗПЪЛНИТЕЛ</w:t>
      </w:r>
      <w:r w:rsidRPr="00396CD3">
        <w:rPr>
          <w:b w:val="0"/>
          <w:sz w:val="24"/>
          <w:szCs w:val="24"/>
        </w:rPr>
        <w:t>, за следното:</w:t>
      </w:r>
    </w:p>
    <w:p w:rsidR="00F24FE6" w:rsidRPr="00396CD3" w:rsidRDefault="00F24FE6" w:rsidP="001213B8">
      <w:pPr>
        <w:pStyle w:val="aa"/>
        <w:ind w:left="0" w:firstLine="0"/>
        <w:rPr>
          <w:b w:val="0"/>
          <w:sz w:val="24"/>
          <w:szCs w:val="24"/>
          <w:lang w:val="ru-RU"/>
        </w:rPr>
      </w:pPr>
    </w:p>
    <w:p w:rsidR="00F24FE6" w:rsidRPr="00396CD3" w:rsidRDefault="00F24FE6" w:rsidP="001213B8">
      <w:pPr>
        <w:pStyle w:val="aa"/>
        <w:ind w:left="0" w:firstLine="0"/>
        <w:rPr>
          <w:b w:val="0"/>
          <w:sz w:val="24"/>
          <w:szCs w:val="24"/>
          <w:lang w:val="ru-RU"/>
        </w:rPr>
      </w:pPr>
    </w:p>
    <w:p w:rsidR="00F24FE6" w:rsidRPr="00396CD3" w:rsidRDefault="00F24FE6" w:rsidP="001213B8">
      <w:pPr>
        <w:pStyle w:val="aa"/>
        <w:ind w:left="0" w:firstLine="0"/>
        <w:rPr>
          <w:sz w:val="24"/>
          <w:szCs w:val="24"/>
        </w:rPr>
      </w:pPr>
      <w:r w:rsidRPr="00396CD3">
        <w:rPr>
          <w:sz w:val="24"/>
          <w:szCs w:val="24"/>
        </w:rPr>
        <w:t>І. ПРЕДМЕТ НА ДОГОВОРА</w:t>
      </w:r>
    </w:p>
    <w:p w:rsidR="00F24FE6" w:rsidRPr="008622E7" w:rsidRDefault="00F24FE6" w:rsidP="001213B8">
      <w:pPr>
        <w:pStyle w:val="2"/>
        <w:tabs>
          <w:tab w:val="left" w:pos="284"/>
        </w:tabs>
        <w:ind w:right="0"/>
        <w:rPr>
          <w:rFonts w:ascii="Times New Roman" w:hAnsi="Times New Roman"/>
          <w:sz w:val="24"/>
          <w:szCs w:val="24"/>
        </w:rPr>
      </w:pPr>
    </w:p>
    <w:p w:rsidR="008622E7" w:rsidRPr="008622E7" w:rsidRDefault="00F24FE6" w:rsidP="001213B8">
      <w:pPr>
        <w:pStyle w:val="af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shd w:val="clear" w:color="auto" w:fill="FFFFFF"/>
        </w:rPr>
      </w:pPr>
      <w:r w:rsidRPr="00A045C7">
        <w:t>Б</w:t>
      </w:r>
      <w:r w:rsidR="00A045C7" w:rsidRPr="00A045C7">
        <w:t>енефициентът</w:t>
      </w:r>
      <w:r w:rsidR="00A045C7">
        <w:t xml:space="preserve"> (Възложителят)</w:t>
      </w:r>
      <w:r w:rsidRPr="00A045C7">
        <w:t xml:space="preserve"> </w:t>
      </w:r>
      <w:r w:rsidRPr="008622E7">
        <w:t xml:space="preserve">възлага, а </w:t>
      </w:r>
      <w:r w:rsidRPr="00A045C7">
        <w:t>И</w:t>
      </w:r>
      <w:r w:rsidR="00A045C7" w:rsidRPr="00A045C7">
        <w:t xml:space="preserve">зпълнителят </w:t>
      </w:r>
      <w:r w:rsidRPr="008622E7">
        <w:t xml:space="preserve">приема да извърши </w:t>
      </w:r>
      <w:r w:rsidR="008622E7" w:rsidRPr="008622E7">
        <w:rPr>
          <w:b/>
          <w:bCs/>
          <w:color w:val="0070C0"/>
        </w:rPr>
        <w:t>Доставка и монтаж на НЕРА(Хепа)-филтри за вентилационна система</w:t>
      </w:r>
      <w:r w:rsidR="008622E7" w:rsidRPr="008622E7">
        <w:rPr>
          <w:bCs/>
        </w:rPr>
        <w:t xml:space="preserve">, във връзка с изпълнението на </w:t>
      </w:r>
      <w:r w:rsidR="008622E7" w:rsidRPr="008622E7">
        <w:t>проект „</w:t>
      </w:r>
      <w:proofErr w:type="spellStart"/>
      <w:r w:rsidR="008622E7" w:rsidRPr="008622E7">
        <w:rPr>
          <w:rFonts w:eastAsiaTheme="minorHAnsi"/>
          <w:color w:val="000000"/>
          <w:lang w:val="en-GB"/>
        </w:rPr>
        <w:t>Подобряване</w:t>
      </w:r>
      <w:proofErr w:type="spellEnd"/>
      <w:r w:rsidR="008622E7" w:rsidRPr="008622E7">
        <w:rPr>
          <w:rFonts w:eastAsiaTheme="minorHAnsi"/>
          <w:color w:val="000000"/>
          <w:lang w:val="en-GB"/>
        </w:rPr>
        <w:t xml:space="preserve"> </w:t>
      </w:r>
      <w:proofErr w:type="spellStart"/>
      <w:r w:rsidR="008622E7" w:rsidRPr="008622E7">
        <w:rPr>
          <w:rFonts w:eastAsiaTheme="minorHAnsi"/>
          <w:color w:val="000000"/>
          <w:lang w:val="en-GB"/>
        </w:rPr>
        <w:t>на</w:t>
      </w:r>
      <w:proofErr w:type="spellEnd"/>
      <w:r w:rsidR="008622E7" w:rsidRPr="008622E7">
        <w:rPr>
          <w:rFonts w:eastAsiaTheme="minorHAnsi"/>
          <w:color w:val="000000"/>
          <w:lang w:val="en-GB"/>
        </w:rPr>
        <w:t xml:space="preserve"> </w:t>
      </w:r>
      <w:proofErr w:type="spellStart"/>
      <w:r w:rsidR="008622E7" w:rsidRPr="008622E7">
        <w:rPr>
          <w:rFonts w:eastAsiaTheme="minorHAnsi"/>
          <w:color w:val="000000"/>
          <w:lang w:val="en-GB"/>
        </w:rPr>
        <w:t>здравословната</w:t>
      </w:r>
      <w:proofErr w:type="spellEnd"/>
      <w:r w:rsidR="008622E7" w:rsidRPr="008622E7">
        <w:rPr>
          <w:rFonts w:eastAsiaTheme="minorHAnsi"/>
          <w:color w:val="000000"/>
          <w:lang w:val="en-GB"/>
        </w:rPr>
        <w:t xml:space="preserve"> и </w:t>
      </w:r>
      <w:proofErr w:type="spellStart"/>
      <w:r w:rsidR="008622E7" w:rsidRPr="008622E7">
        <w:rPr>
          <w:rFonts w:eastAsiaTheme="minorHAnsi"/>
          <w:color w:val="000000"/>
          <w:lang w:val="en-GB"/>
        </w:rPr>
        <w:t>безопасна</w:t>
      </w:r>
      <w:proofErr w:type="spellEnd"/>
      <w:r w:rsidR="008622E7" w:rsidRPr="008622E7">
        <w:rPr>
          <w:rFonts w:eastAsiaTheme="minorHAnsi"/>
          <w:color w:val="000000"/>
          <w:lang w:val="en-GB"/>
        </w:rPr>
        <w:t xml:space="preserve"> </w:t>
      </w:r>
      <w:proofErr w:type="spellStart"/>
      <w:r w:rsidR="008622E7" w:rsidRPr="008622E7">
        <w:rPr>
          <w:rFonts w:eastAsiaTheme="minorHAnsi"/>
          <w:color w:val="000000"/>
          <w:lang w:val="en-GB"/>
        </w:rPr>
        <w:t>работна</w:t>
      </w:r>
      <w:proofErr w:type="spellEnd"/>
      <w:r w:rsidR="008622E7" w:rsidRPr="008622E7">
        <w:rPr>
          <w:rFonts w:eastAsiaTheme="minorHAnsi"/>
          <w:color w:val="000000"/>
          <w:lang w:val="en-GB"/>
        </w:rPr>
        <w:t xml:space="preserve"> </w:t>
      </w:r>
      <w:proofErr w:type="spellStart"/>
      <w:r w:rsidR="008622E7" w:rsidRPr="008622E7">
        <w:rPr>
          <w:rFonts w:eastAsiaTheme="minorHAnsi"/>
          <w:color w:val="000000"/>
          <w:lang w:val="en-GB"/>
        </w:rPr>
        <w:t>среда</w:t>
      </w:r>
      <w:proofErr w:type="spellEnd"/>
      <w:r w:rsidR="008622E7" w:rsidRPr="008622E7">
        <w:rPr>
          <w:rFonts w:eastAsiaTheme="minorHAnsi"/>
          <w:color w:val="000000"/>
          <w:lang w:val="en-GB"/>
        </w:rPr>
        <w:t xml:space="preserve"> </w:t>
      </w:r>
      <w:proofErr w:type="spellStart"/>
      <w:r w:rsidR="008622E7" w:rsidRPr="008622E7">
        <w:rPr>
          <w:rFonts w:eastAsiaTheme="minorHAnsi"/>
          <w:color w:val="000000"/>
          <w:lang w:val="en-GB"/>
        </w:rPr>
        <w:t>за</w:t>
      </w:r>
      <w:proofErr w:type="spellEnd"/>
      <w:r w:rsidR="008622E7" w:rsidRPr="008622E7">
        <w:rPr>
          <w:rFonts w:eastAsiaTheme="minorHAnsi"/>
          <w:color w:val="000000"/>
        </w:rPr>
        <w:t xml:space="preserve"> </w:t>
      </w:r>
      <w:proofErr w:type="spellStart"/>
      <w:r w:rsidR="008622E7" w:rsidRPr="008622E7">
        <w:rPr>
          <w:rFonts w:eastAsiaTheme="minorHAnsi"/>
          <w:color w:val="000000"/>
          <w:lang w:val="en-GB"/>
        </w:rPr>
        <w:t>служителите</w:t>
      </w:r>
      <w:proofErr w:type="spellEnd"/>
      <w:r w:rsidR="008622E7" w:rsidRPr="008622E7">
        <w:rPr>
          <w:rFonts w:eastAsiaTheme="minorHAnsi"/>
          <w:color w:val="000000"/>
          <w:lang w:val="en-GB"/>
        </w:rPr>
        <w:t xml:space="preserve"> в </w:t>
      </w:r>
      <w:proofErr w:type="spellStart"/>
      <w:r w:rsidR="008622E7" w:rsidRPr="008622E7">
        <w:rPr>
          <w:rFonts w:eastAsiaTheme="minorHAnsi"/>
          <w:color w:val="000000"/>
          <w:lang w:val="en-GB"/>
        </w:rPr>
        <w:t>Дентална</w:t>
      </w:r>
      <w:proofErr w:type="spellEnd"/>
      <w:r w:rsidR="008622E7" w:rsidRPr="008622E7">
        <w:rPr>
          <w:rFonts w:eastAsiaTheme="minorHAnsi"/>
          <w:color w:val="000000"/>
          <w:lang w:val="en-GB"/>
        </w:rPr>
        <w:t xml:space="preserve"> </w:t>
      </w:r>
      <w:proofErr w:type="spellStart"/>
      <w:r w:rsidR="008622E7" w:rsidRPr="008622E7">
        <w:rPr>
          <w:rFonts w:eastAsiaTheme="minorHAnsi"/>
          <w:color w:val="000000"/>
          <w:lang w:val="en-GB"/>
        </w:rPr>
        <w:t>клиника</w:t>
      </w:r>
      <w:proofErr w:type="spellEnd"/>
      <w:r w:rsidR="008622E7" w:rsidRPr="008622E7">
        <w:rPr>
          <w:rFonts w:eastAsiaTheme="minorHAnsi"/>
          <w:color w:val="000000"/>
          <w:lang w:val="en-GB"/>
        </w:rPr>
        <w:t xml:space="preserve"> </w:t>
      </w:r>
      <w:proofErr w:type="spellStart"/>
      <w:r w:rsidR="008622E7" w:rsidRPr="008622E7">
        <w:rPr>
          <w:rFonts w:eastAsiaTheme="minorHAnsi"/>
          <w:color w:val="000000"/>
          <w:lang w:val="en-GB"/>
        </w:rPr>
        <w:t>Бушкалова</w:t>
      </w:r>
      <w:proofErr w:type="spellEnd"/>
      <w:r w:rsidR="008622E7" w:rsidRPr="008622E7">
        <w:t>“, с договор за безвъзмездна финансова помощ № BG05SFPR002-1.004-0179-C01/ 29.11.2024 г., съфинансиран от Европейския социален фонд плюс по Програма „Развитие на човешките ресурси“ 2021-2027.</w:t>
      </w:r>
    </w:p>
    <w:p w:rsidR="00F24FE6" w:rsidRPr="00034A0F" w:rsidRDefault="00F24FE6" w:rsidP="001213B8">
      <w:pPr>
        <w:tabs>
          <w:tab w:val="left" w:pos="284"/>
        </w:tabs>
        <w:autoSpaceDE w:val="0"/>
        <w:jc w:val="both"/>
      </w:pPr>
      <w:r w:rsidRPr="008622E7">
        <w:rPr>
          <w:lang w:val="ru-RU"/>
        </w:rPr>
        <w:tab/>
      </w:r>
    </w:p>
    <w:p w:rsidR="00F24FE6" w:rsidRPr="00034A0F" w:rsidRDefault="00F24FE6" w:rsidP="001213B8">
      <w:pPr>
        <w:pStyle w:val="2"/>
        <w:tabs>
          <w:tab w:val="left" w:pos="284"/>
        </w:tabs>
        <w:ind w:right="0"/>
        <w:rPr>
          <w:rFonts w:ascii="Times New Roman" w:hAnsi="Times New Roman"/>
          <w:b/>
          <w:sz w:val="24"/>
          <w:szCs w:val="24"/>
        </w:rPr>
      </w:pPr>
      <w:r w:rsidRPr="00034A0F">
        <w:rPr>
          <w:rFonts w:ascii="Times New Roman" w:hAnsi="Times New Roman"/>
          <w:b/>
          <w:sz w:val="24"/>
          <w:szCs w:val="24"/>
        </w:rPr>
        <w:t xml:space="preserve">II. ЦЕНИ </w:t>
      </w:r>
    </w:p>
    <w:p w:rsidR="00F24FE6" w:rsidRPr="00034A0F" w:rsidRDefault="00F24FE6" w:rsidP="001213B8">
      <w:pPr>
        <w:pStyle w:val="2"/>
        <w:tabs>
          <w:tab w:val="left" w:pos="284"/>
        </w:tabs>
        <w:ind w:right="0"/>
        <w:rPr>
          <w:rFonts w:ascii="Times New Roman" w:hAnsi="Times New Roman"/>
          <w:sz w:val="24"/>
          <w:szCs w:val="24"/>
        </w:rPr>
      </w:pPr>
    </w:p>
    <w:p w:rsidR="00F24FE6" w:rsidRPr="00034A0F" w:rsidRDefault="00F24FE6" w:rsidP="001213B8">
      <w:pPr>
        <w:shd w:val="clear" w:color="auto" w:fill="FFFFFF"/>
        <w:tabs>
          <w:tab w:val="left" w:pos="567"/>
        </w:tabs>
        <w:jc w:val="both"/>
        <w:rPr>
          <w:lang w:val="ru-RU"/>
        </w:rPr>
      </w:pPr>
      <w:r w:rsidRPr="00034A0F">
        <w:t>1.</w:t>
      </w:r>
      <w:r w:rsidRPr="00034A0F">
        <w:rPr>
          <w:lang w:val="ru-RU"/>
        </w:rPr>
        <w:t xml:space="preserve"> </w:t>
      </w:r>
      <w:r>
        <w:t>Бенефициентът</w:t>
      </w:r>
      <w:r w:rsidRPr="00034A0F">
        <w:t xml:space="preserve"> се задължава да заплати на Изпълнителя общата максимална цена в размер на ……….........</w:t>
      </w:r>
      <w:r w:rsidR="008622E7">
        <w:t xml:space="preserve"> </w:t>
      </w:r>
      <w:r w:rsidRPr="00034A0F">
        <w:t>(…....................................……………словом) лева, без ДДС.</w:t>
      </w:r>
    </w:p>
    <w:p w:rsidR="00F24FE6" w:rsidRPr="00034A0F" w:rsidRDefault="00F24FE6" w:rsidP="001213B8">
      <w:pPr>
        <w:shd w:val="clear" w:color="auto" w:fill="FFFFFF"/>
        <w:tabs>
          <w:tab w:val="left" w:pos="567"/>
        </w:tabs>
        <w:jc w:val="both"/>
      </w:pPr>
      <w:r w:rsidRPr="00034A0F">
        <w:t>2.</w:t>
      </w:r>
      <w:r w:rsidRPr="00034A0F">
        <w:rPr>
          <w:lang w:val="ru-RU"/>
        </w:rPr>
        <w:t xml:space="preserve"> </w:t>
      </w:r>
      <w:r w:rsidRPr="00034A0F">
        <w:t>В цената са включени всички разходи по изпълнение на доставката</w:t>
      </w:r>
      <w:r w:rsidR="008622E7">
        <w:t>.</w:t>
      </w:r>
    </w:p>
    <w:p w:rsidR="00F24FE6" w:rsidRPr="00034A0F" w:rsidRDefault="00F24FE6" w:rsidP="001213B8">
      <w:pPr>
        <w:shd w:val="clear" w:color="auto" w:fill="FFFFFF"/>
        <w:tabs>
          <w:tab w:val="left" w:pos="567"/>
        </w:tabs>
        <w:jc w:val="both"/>
        <w:rPr>
          <w:lang w:val="ru-RU"/>
        </w:rPr>
      </w:pPr>
      <w:r w:rsidRPr="00034A0F">
        <w:t>3.</w:t>
      </w:r>
      <w:r w:rsidRPr="00034A0F">
        <w:rPr>
          <w:lang w:val="ru-RU"/>
        </w:rPr>
        <w:t xml:space="preserve"> </w:t>
      </w:r>
      <w:r w:rsidRPr="00034A0F">
        <w:t xml:space="preserve">Плащанията по настоящия договор  се извършват в национална валута </w:t>
      </w:r>
      <w:r w:rsidRPr="00034A0F">
        <w:rPr>
          <w:lang w:val="ru-RU"/>
        </w:rPr>
        <w:t>по банков път с платежно нареждане</w:t>
      </w:r>
      <w:r w:rsidRPr="00034A0F">
        <w:t xml:space="preserve"> по сметка на Изпълнителя:</w:t>
      </w:r>
      <w:r w:rsidRPr="00034A0F">
        <w:rPr>
          <w:lang w:val="ru-RU"/>
        </w:rPr>
        <w:t xml:space="preserve"> </w:t>
      </w:r>
    </w:p>
    <w:p w:rsidR="008622E7" w:rsidRPr="00380D10" w:rsidRDefault="008622E7" w:rsidP="001213B8">
      <w:pPr>
        <w:autoSpaceDE w:val="0"/>
        <w:autoSpaceDN w:val="0"/>
        <w:adjustRightInd w:val="0"/>
        <w:ind w:left="567"/>
        <w:rPr>
          <w:lang w:val="ru-RU"/>
        </w:rPr>
      </w:pPr>
      <w:r w:rsidRPr="00380D10">
        <w:rPr>
          <w:lang w:val="ru-RU"/>
        </w:rPr>
        <w:t xml:space="preserve">Банка: </w:t>
      </w:r>
      <w:r>
        <w:rPr>
          <w:lang w:val="ru-RU"/>
        </w:rPr>
        <w:t>…………</w:t>
      </w:r>
      <w:proofErr w:type="gramStart"/>
      <w:r>
        <w:rPr>
          <w:lang w:val="ru-RU"/>
        </w:rPr>
        <w:t>…….</w:t>
      </w:r>
      <w:proofErr w:type="gramEnd"/>
      <w:r>
        <w:rPr>
          <w:lang w:val="ru-RU"/>
        </w:rPr>
        <w:t>.</w:t>
      </w:r>
      <w:r w:rsidRPr="00380D10">
        <w:rPr>
          <w:lang w:val="ru-RU"/>
        </w:rPr>
        <w:t xml:space="preserve"> </w:t>
      </w:r>
    </w:p>
    <w:p w:rsidR="008622E7" w:rsidRPr="00380D10" w:rsidRDefault="008622E7" w:rsidP="001213B8">
      <w:pPr>
        <w:autoSpaceDE w:val="0"/>
        <w:autoSpaceDN w:val="0"/>
        <w:adjustRightInd w:val="0"/>
        <w:ind w:left="567"/>
        <w:rPr>
          <w:lang w:val="ru-RU"/>
        </w:rPr>
      </w:pPr>
      <w:r w:rsidRPr="00380D10">
        <w:rPr>
          <w:lang w:val="ru-RU"/>
        </w:rPr>
        <w:t xml:space="preserve">IBAN: </w:t>
      </w:r>
      <w:r>
        <w:rPr>
          <w:lang w:val="ru-RU"/>
        </w:rPr>
        <w:t>…………</w:t>
      </w:r>
      <w:proofErr w:type="gramStart"/>
      <w:r>
        <w:rPr>
          <w:lang w:val="ru-RU"/>
        </w:rPr>
        <w:t>…….</w:t>
      </w:r>
      <w:proofErr w:type="gramEnd"/>
      <w:r>
        <w:rPr>
          <w:lang w:val="ru-RU"/>
        </w:rPr>
        <w:t>.</w:t>
      </w:r>
      <w:r w:rsidRPr="00380D10">
        <w:rPr>
          <w:lang w:val="ru-RU"/>
        </w:rPr>
        <w:t xml:space="preserve"> </w:t>
      </w:r>
    </w:p>
    <w:p w:rsidR="008622E7" w:rsidRPr="00380D10" w:rsidRDefault="008622E7" w:rsidP="001213B8">
      <w:pPr>
        <w:pStyle w:val="21"/>
        <w:ind w:left="567" w:firstLine="0"/>
        <w:rPr>
          <w:rFonts w:eastAsiaTheme="minorHAnsi"/>
          <w:sz w:val="24"/>
          <w:szCs w:val="24"/>
          <w:lang w:val="ru-RU"/>
        </w:rPr>
      </w:pPr>
      <w:r w:rsidRPr="00380D10">
        <w:rPr>
          <w:rFonts w:eastAsiaTheme="minorHAnsi"/>
          <w:sz w:val="24"/>
          <w:szCs w:val="24"/>
          <w:lang w:val="ru-RU"/>
        </w:rPr>
        <w:t xml:space="preserve">BIC: </w:t>
      </w:r>
      <w:r>
        <w:rPr>
          <w:rFonts w:eastAsiaTheme="minorHAnsi"/>
          <w:sz w:val="24"/>
          <w:szCs w:val="24"/>
          <w:lang w:val="ru-RU"/>
        </w:rPr>
        <w:t>…………………</w:t>
      </w:r>
    </w:p>
    <w:p w:rsidR="00F24FE6" w:rsidRPr="00034A0F" w:rsidRDefault="00F24FE6" w:rsidP="001213B8">
      <w:pPr>
        <w:pStyle w:val="21"/>
        <w:ind w:firstLine="567"/>
        <w:rPr>
          <w:sz w:val="24"/>
          <w:szCs w:val="24"/>
          <w:lang w:val="bg-BG"/>
        </w:rPr>
      </w:pPr>
    </w:p>
    <w:p w:rsidR="00F24FE6" w:rsidRPr="00034A0F" w:rsidRDefault="00F24FE6" w:rsidP="001213B8">
      <w:pPr>
        <w:pStyle w:val="2"/>
        <w:ind w:right="0"/>
        <w:rPr>
          <w:rFonts w:ascii="Times New Roman" w:hAnsi="Times New Roman"/>
          <w:b/>
          <w:sz w:val="24"/>
          <w:szCs w:val="24"/>
        </w:rPr>
      </w:pPr>
      <w:r w:rsidRPr="00034A0F">
        <w:rPr>
          <w:rFonts w:ascii="Times New Roman" w:hAnsi="Times New Roman"/>
          <w:b/>
          <w:sz w:val="24"/>
          <w:szCs w:val="24"/>
        </w:rPr>
        <w:t xml:space="preserve">III. НАЧИН НА ПЛАЩАНЕ </w:t>
      </w:r>
    </w:p>
    <w:p w:rsidR="00F24FE6" w:rsidRPr="00034A0F" w:rsidRDefault="00F24FE6" w:rsidP="001213B8">
      <w:pPr>
        <w:pStyle w:val="2"/>
        <w:ind w:right="0"/>
        <w:rPr>
          <w:rFonts w:ascii="Times New Roman" w:hAnsi="Times New Roman"/>
          <w:sz w:val="24"/>
          <w:szCs w:val="24"/>
        </w:rPr>
      </w:pPr>
    </w:p>
    <w:p w:rsidR="00F24FE6" w:rsidRDefault="00F24FE6" w:rsidP="001213B8">
      <w:pPr>
        <w:pStyle w:val="2"/>
        <w:numPr>
          <w:ilvl w:val="0"/>
          <w:numId w:val="1"/>
        </w:numPr>
        <w:tabs>
          <w:tab w:val="clear" w:pos="936"/>
          <w:tab w:val="num" w:pos="284"/>
          <w:tab w:val="left" w:pos="851"/>
        </w:tabs>
        <w:ind w:left="0" w:right="0" w:firstLine="0"/>
        <w:rPr>
          <w:rFonts w:ascii="Times New Roman" w:hAnsi="Times New Roman"/>
          <w:sz w:val="24"/>
          <w:szCs w:val="24"/>
        </w:rPr>
      </w:pPr>
      <w:r w:rsidRPr="00034A0F">
        <w:rPr>
          <w:rFonts w:ascii="Times New Roman" w:hAnsi="Times New Roman"/>
          <w:sz w:val="24"/>
          <w:szCs w:val="24"/>
        </w:rPr>
        <w:t>Плащането се извършва както следва:</w:t>
      </w:r>
    </w:p>
    <w:p w:rsidR="00250F4A" w:rsidRPr="00250F4A" w:rsidRDefault="00250F4A" w:rsidP="00250F4A">
      <w:pPr>
        <w:pStyle w:val="af"/>
        <w:numPr>
          <w:ilvl w:val="0"/>
          <w:numId w:val="13"/>
        </w:numPr>
        <w:autoSpaceDE w:val="0"/>
        <w:jc w:val="both"/>
        <w:rPr>
          <w:bCs/>
        </w:rPr>
      </w:pPr>
      <w:r>
        <w:t>Авансово</w:t>
      </w:r>
      <w:r w:rsidRPr="00D25D97">
        <w:t xml:space="preserve"> плащане </w:t>
      </w:r>
      <w:r>
        <w:t>70%</w:t>
      </w:r>
      <w:r w:rsidRPr="00D25D97">
        <w:t xml:space="preserve"> </w:t>
      </w:r>
      <w:r w:rsidRPr="00250F4A">
        <w:rPr>
          <w:bCs/>
        </w:rPr>
        <w:t xml:space="preserve">от договорената стойност </w:t>
      </w:r>
      <w:r w:rsidRPr="00D25D97">
        <w:t xml:space="preserve">- </w:t>
      </w:r>
      <w:r w:rsidRPr="00250F4A">
        <w:rPr>
          <w:bCs/>
        </w:rPr>
        <w:t>до 5 работни дни след писмена заявка за доставка и монтаж от страна на възложителя до изпълнителя.</w:t>
      </w:r>
    </w:p>
    <w:p w:rsidR="00250F4A" w:rsidRPr="00250F4A" w:rsidRDefault="00250F4A" w:rsidP="00250F4A">
      <w:pPr>
        <w:pStyle w:val="af"/>
        <w:numPr>
          <w:ilvl w:val="0"/>
          <w:numId w:val="13"/>
        </w:numPr>
        <w:autoSpaceDE w:val="0"/>
        <w:jc w:val="both"/>
        <w:rPr>
          <w:bCs/>
        </w:rPr>
      </w:pPr>
      <w:r w:rsidRPr="00D25D97">
        <w:t xml:space="preserve">Окончателно плащане </w:t>
      </w:r>
      <w:r>
        <w:t>30%</w:t>
      </w:r>
      <w:r w:rsidRPr="00D25D97">
        <w:t xml:space="preserve"> </w:t>
      </w:r>
      <w:r w:rsidRPr="00250F4A">
        <w:rPr>
          <w:bCs/>
        </w:rPr>
        <w:t xml:space="preserve">от договорената стойност </w:t>
      </w:r>
      <w:r w:rsidRPr="00D25D97">
        <w:t xml:space="preserve">- до </w:t>
      </w:r>
      <w:r>
        <w:t>1</w:t>
      </w:r>
      <w:r w:rsidRPr="00D25D97">
        <w:t xml:space="preserve"> месец след подписване на двустранен приемо-предавателен протокол </w:t>
      </w:r>
      <w:r w:rsidRPr="00250F4A">
        <w:rPr>
          <w:bCs/>
        </w:rPr>
        <w:t>и издаване на фактура.</w:t>
      </w:r>
    </w:p>
    <w:p w:rsidR="00A347EB" w:rsidRPr="00A347EB" w:rsidRDefault="00A347EB" w:rsidP="001213B8">
      <w:pPr>
        <w:pStyle w:val="2"/>
        <w:numPr>
          <w:ilvl w:val="0"/>
          <w:numId w:val="1"/>
        </w:numPr>
        <w:tabs>
          <w:tab w:val="clear" w:pos="936"/>
          <w:tab w:val="num" w:pos="284"/>
          <w:tab w:val="left" w:pos="851"/>
        </w:tabs>
        <w:ind w:left="0" w:right="0" w:firstLine="0"/>
        <w:rPr>
          <w:rFonts w:ascii="Times New Roman" w:hAnsi="Times New Roman"/>
          <w:sz w:val="24"/>
          <w:szCs w:val="24"/>
        </w:rPr>
      </w:pPr>
      <w:r w:rsidRPr="00A347EB">
        <w:rPr>
          <w:rFonts w:ascii="Times New Roman" w:hAnsi="Times New Roman"/>
          <w:bCs/>
          <w:sz w:val="24"/>
          <w:szCs w:val="24"/>
        </w:rPr>
        <w:t>Във фактурата е необходимо да фигурира текста „</w:t>
      </w:r>
      <w:r w:rsidRPr="00A347EB">
        <w:rPr>
          <w:rFonts w:ascii="Times New Roman" w:hAnsi="Times New Roman"/>
          <w:sz w:val="24"/>
          <w:szCs w:val="24"/>
        </w:rPr>
        <w:t>Разходът е извършен по проект</w:t>
      </w:r>
      <w:r w:rsidRPr="00A347EB">
        <w:rPr>
          <w:sz w:val="24"/>
          <w:szCs w:val="24"/>
        </w:rPr>
        <w:t xml:space="preserve"> </w:t>
      </w:r>
      <w:r w:rsidRPr="00A347EB">
        <w:rPr>
          <w:rFonts w:ascii="Times New Roman" w:hAnsi="Times New Roman"/>
          <w:sz w:val="24"/>
          <w:szCs w:val="24"/>
        </w:rPr>
        <w:t>с договор</w:t>
      </w:r>
      <w:r w:rsidRPr="00A347EB">
        <w:rPr>
          <w:rFonts w:ascii="Times New Roman" w:hAnsi="Times New Roman"/>
          <w:bCs/>
          <w:sz w:val="24"/>
          <w:szCs w:val="24"/>
        </w:rPr>
        <w:t xml:space="preserve"> </w:t>
      </w:r>
      <w:r w:rsidRPr="00A347EB">
        <w:rPr>
          <w:rFonts w:ascii="Times New Roman" w:hAnsi="Times New Roman"/>
          <w:sz w:val="24"/>
          <w:szCs w:val="24"/>
        </w:rPr>
        <w:t>BG05SFPR002-1.004-0179-C01 по ПРЧР 2021-2027“.</w:t>
      </w:r>
    </w:p>
    <w:p w:rsidR="00F24FE6" w:rsidRPr="00396CD3" w:rsidRDefault="00F24FE6" w:rsidP="001213B8">
      <w:pPr>
        <w:pStyle w:val="2"/>
        <w:ind w:right="0" w:firstLine="567"/>
        <w:rPr>
          <w:rFonts w:ascii="Times New Roman" w:hAnsi="Times New Roman"/>
          <w:sz w:val="24"/>
          <w:szCs w:val="24"/>
        </w:rPr>
      </w:pPr>
    </w:p>
    <w:p w:rsidR="00F24FE6" w:rsidRPr="00396CD3" w:rsidRDefault="00F24FE6" w:rsidP="001213B8">
      <w:pPr>
        <w:pStyle w:val="2"/>
        <w:ind w:right="0"/>
        <w:rPr>
          <w:rFonts w:ascii="Times New Roman" w:hAnsi="Times New Roman"/>
          <w:sz w:val="24"/>
          <w:szCs w:val="24"/>
          <w:lang w:val="ru-RU"/>
        </w:rPr>
      </w:pPr>
      <w:r w:rsidRPr="00396CD3">
        <w:rPr>
          <w:rFonts w:ascii="Times New Roman" w:hAnsi="Times New Roman"/>
          <w:b/>
          <w:sz w:val="24"/>
          <w:szCs w:val="24"/>
        </w:rPr>
        <w:t xml:space="preserve">IV. СРОК И МЯСТО ЗА ИЗПЪЛНЕНИЕ </w:t>
      </w:r>
    </w:p>
    <w:p w:rsidR="00F24FE6" w:rsidRPr="00396CD3" w:rsidRDefault="00F24FE6" w:rsidP="001213B8">
      <w:pPr>
        <w:pStyle w:val="2"/>
        <w:tabs>
          <w:tab w:val="left" w:pos="567"/>
        </w:tabs>
        <w:ind w:right="0"/>
        <w:rPr>
          <w:rFonts w:ascii="Times New Roman" w:hAnsi="Times New Roman"/>
          <w:sz w:val="24"/>
          <w:szCs w:val="24"/>
        </w:rPr>
      </w:pPr>
    </w:p>
    <w:p w:rsidR="00F24FE6" w:rsidRPr="00396CD3" w:rsidRDefault="00F24FE6" w:rsidP="001213B8">
      <w:pPr>
        <w:pStyle w:val="2"/>
        <w:tabs>
          <w:tab w:val="left" w:pos="567"/>
        </w:tabs>
        <w:ind w:right="0"/>
        <w:rPr>
          <w:rFonts w:ascii="Times New Roman" w:hAnsi="Times New Roman"/>
          <w:sz w:val="24"/>
          <w:szCs w:val="24"/>
        </w:rPr>
      </w:pPr>
      <w:r w:rsidRPr="00396CD3">
        <w:rPr>
          <w:rFonts w:ascii="Times New Roman" w:hAnsi="Times New Roman"/>
          <w:sz w:val="24"/>
          <w:szCs w:val="24"/>
        </w:rPr>
        <w:t xml:space="preserve">1. Настоящият договор влиза в сила от датата на подписването му от двете страни.    </w:t>
      </w:r>
    </w:p>
    <w:p w:rsidR="00F24FE6" w:rsidRPr="00396CD3" w:rsidRDefault="00F24FE6" w:rsidP="001213B8">
      <w:pPr>
        <w:pStyle w:val="2"/>
        <w:tabs>
          <w:tab w:val="left" w:pos="567"/>
        </w:tabs>
        <w:ind w:right="0"/>
        <w:rPr>
          <w:rFonts w:ascii="Times New Roman" w:hAnsi="Times New Roman"/>
          <w:sz w:val="24"/>
          <w:szCs w:val="24"/>
        </w:rPr>
      </w:pPr>
      <w:r w:rsidRPr="00396CD3">
        <w:rPr>
          <w:rFonts w:ascii="Times New Roman" w:hAnsi="Times New Roman"/>
          <w:sz w:val="24"/>
          <w:szCs w:val="24"/>
        </w:rPr>
        <w:lastRenderedPageBreak/>
        <w:t>2.</w:t>
      </w:r>
      <w:r w:rsidR="00C10288">
        <w:rPr>
          <w:rFonts w:ascii="Times New Roman" w:hAnsi="Times New Roman"/>
          <w:sz w:val="24"/>
          <w:szCs w:val="24"/>
        </w:rPr>
        <w:t xml:space="preserve"> </w:t>
      </w:r>
      <w:r w:rsidRPr="00396CD3">
        <w:rPr>
          <w:rFonts w:ascii="Times New Roman" w:hAnsi="Times New Roman"/>
          <w:sz w:val="24"/>
          <w:szCs w:val="24"/>
        </w:rPr>
        <w:t>Срокът за изпълнение на доставката е .............................. календарни/работни дни от датата на подписването му</w:t>
      </w:r>
      <w:r w:rsidR="00C10288">
        <w:rPr>
          <w:rFonts w:ascii="Times New Roman" w:hAnsi="Times New Roman"/>
          <w:sz w:val="24"/>
          <w:szCs w:val="24"/>
        </w:rPr>
        <w:t>.</w:t>
      </w:r>
    </w:p>
    <w:p w:rsidR="00F24FE6" w:rsidRPr="00396CD3" w:rsidRDefault="00F24FE6" w:rsidP="001213B8">
      <w:pPr>
        <w:autoSpaceDE w:val="0"/>
        <w:jc w:val="both"/>
      </w:pPr>
      <w:r w:rsidRPr="00396CD3">
        <w:rPr>
          <w:lang w:val="ru-RU"/>
        </w:rPr>
        <w:t xml:space="preserve">3. </w:t>
      </w:r>
      <w:proofErr w:type="spellStart"/>
      <w:r w:rsidRPr="00396CD3">
        <w:rPr>
          <w:lang w:val="ru-RU"/>
        </w:rPr>
        <w:t>Мястото</w:t>
      </w:r>
      <w:proofErr w:type="spellEnd"/>
      <w:r w:rsidRPr="00396CD3">
        <w:rPr>
          <w:lang w:val="ru-RU"/>
        </w:rPr>
        <w:t xml:space="preserve"> на </w:t>
      </w:r>
      <w:proofErr w:type="spellStart"/>
      <w:r w:rsidRPr="00396CD3">
        <w:rPr>
          <w:lang w:val="ru-RU"/>
        </w:rPr>
        <w:t>изпълнение</w:t>
      </w:r>
      <w:proofErr w:type="spellEnd"/>
      <w:r w:rsidRPr="00396CD3">
        <w:rPr>
          <w:lang w:val="ru-RU"/>
        </w:rPr>
        <w:t xml:space="preserve"> </w:t>
      </w:r>
      <w:r w:rsidR="00DD66A9">
        <w:rPr>
          <w:lang w:val="ru-RU"/>
        </w:rPr>
        <w:t xml:space="preserve">на </w:t>
      </w:r>
      <w:r w:rsidR="00DD66A9" w:rsidRPr="00396CD3">
        <w:t xml:space="preserve">доставката </w:t>
      </w:r>
      <w:r w:rsidRPr="00396CD3">
        <w:rPr>
          <w:lang w:val="ru-RU"/>
        </w:rPr>
        <w:t xml:space="preserve">е: </w:t>
      </w:r>
      <w:r w:rsidR="00C10288" w:rsidRPr="00FD382E">
        <w:rPr>
          <w:shd w:val="clear" w:color="auto" w:fill="FFFFFF"/>
        </w:rPr>
        <w:t xml:space="preserve">Стара Загора, </w:t>
      </w:r>
      <w:r w:rsidR="00CB025E">
        <w:t>ул. Антон</w:t>
      </w:r>
      <w:bookmarkStart w:id="0" w:name="_GoBack"/>
      <w:bookmarkEnd w:id="0"/>
      <w:r w:rsidR="00C10288" w:rsidRPr="00FD382E">
        <w:t xml:space="preserve"> </w:t>
      </w:r>
      <w:proofErr w:type="spellStart"/>
      <w:r w:rsidR="00C10288" w:rsidRPr="00FD382E">
        <w:t>Марчин</w:t>
      </w:r>
      <w:proofErr w:type="spellEnd"/>
      <w:r w:rsidR="00C10288" w:rsidRPr="00FD382E">
        <w:t xml:space="preserve"> № 51, Специализирана дентална клиника „</w:t>
      </w:r>
      <w:proofErr w:type="spellStart"/>
      <w:proofErr w:type="gramStart"/>
      <w:r w:rsidR="00C10288" w:rsidRPr="00FD382E">
        <w:t>Бушкалова</w:t>
      </w:r>
      <w:proofErr w:type="spellEnd"/>
      <w:r w:rsidR="00C10288" w:rsidRPr="00FD382E">
        <w:t>“</w:t>
      </w:r>
      <w:proofErr w:type="gramEnd"/>
      <w:r w:rsidR="00C10288">
        <w:t>.</w:t>
      </w:r>
    </w:p>
    <w:p w:rsidR="00F24FE6" w:rsidRPr="00396CD3" w:rsidRDefault="00F24FE6" w:rsidP="001213B8">
      <w:pPr>
        <w:autoSpaceDE w:val="0"/>
        <w:jc w:val="both"/>
      </w:pPr>
    </w:p>
    <w:p w:rsidR="00F24FE6" w:rsidRPr="00396CD3" w:rsidRDefault="00F24FE6" w:rsidP="001213B8">
      <w:pPr>
        <w:pStyle w:val="2"/>
        <w:ind w:right="0"/>
        <w:rPr>
          <w:rFonts w:ascii="Times New Roman" w:hAnsi="Times New Roman"/>
          <w:b/>
          <w:sz w:val="24"/>
          <w:szCs w:val="24"/>
        </w:rPr>
      </w:pPr>
      <w:r w:rsidRPr="00396CD3">
        <w:rPr>
          <w:rFonts w:ascii="Times New Roman" w:hAnsi="Times New Roman"/>
          <w:b/>
          <w:sz w:val="24"/>
          <w:szCs w:val="24"/>
        </w:rPr>
        <w:t xml:space="preserve">V. СПИСЪК НА ДОГОВОРНИТЕ ДОКУМЕНТИ </w:t>
      </w:r>
    </w:p>
    <w:p w:rsidR="00F24FE6" w:rsidRPr="00396CD3" w:rsidRDefault="00F24FE6" w:rsidP="001213B8">
      <w:pPr>
        <w:tabs>
          <w:tab w:val="left" w:pos="993"/>
        </w:tabs>
        <w:jc w:val="both"/>
      </w:pPr>
    </w:p>
    <w:p w:rsidR="00F24FE6" w:rsidRPr="00396CD3" w:rsidRDefault="00A045C7" w:rsidP="001213B8">
      <w:pPr>
        <w:tabs>
          <w:tab w:val="left" w:pos="993"/>
        </w:tabs>
        <w:jc w:val="both"/>
      </w:pPr>
      <w:r>
        <w:t xml:space="preserve">1. </w:t>
      </w:r>
      <w:r w:rsidR="00F24FE6" w:rsidRPr="00396CD3">
        <w:t>Договорът се състои от следните документи, които представляват неразделна част от него:</w:t>
      </w:r>
    </w:p>
    <w:p w:rsidR="00A045C7" w:rsidRPr="008B5884" w:rsidRDefault="00A045C7" w:rsidP="00A045C7">
      <w:pPr>
        <w:numPr>
          <w:ilvl w:val="0"/>
          <w:numId w:val="10"/>
        </w:numPr>
        <w:autoSpaceDE w:val="0"/>
        <w:jc w:val="both"/>
        <w:rPr>
          <w:lang w:val="ru-RU"/>
        </w:rPr>
      </w:pPr>
      <w:proofErr w:type="spellStart"/>
      <w:r w:rsidRPr="008B5884">
        <w:rPr>
          <w:lang w:val="ru-RU"/>
        </w:rPr>
        <w:t>Настоящият</w:t>
      </w:r>
      <w:proofErr w:type="spellEnd"/>
      <w:r w:rsidRPr="008B5884">
        <w:rPr>
          <w:lang w:val="ru-RU"/>
        </w:rPr>
        <w:t xml:space="preserve"> договор;</w:t>
      </w:r>
    </w:p>
    <w:p w:rsidR="00A045C7" w:rsidRPr="008B5884" w:rsidRDefault="00A045C7" w:rsidP="00A045C7">
      <w:pPr>
        <w:numPr>
          <w:ilvl w:val="0"/>
          <w:numId w:val="10"/>
        </w:numPr>
        <w:autoSpaceDE w:val="0"/>
        <w:jc w:val="both"/>
        <w:rPr>
          <w:lang w:val="ru-RU"/>
        </w:rPr>
      </w:pPr>
      <w:r w:rsidRPr="008B5884">
        <w:rPr>
          <w:lang w:val="ru-RU"/>
        </w:rPr>
        <w:t xml:space="preserve">Общи условия </w:t>
      </w:r>
      <w:proofErr w:type="spellStart"/>
      <w:r w:rsidRPr="008B5884">
        <w:rPr>
          <w:lang w:val="ru-RU"/>
        </w:rPr>
        <w:t>към</w:t>
      </w:r>
      <w:proofErr w:type="spellEnd"/>
      <w:r w:rsidRPr="008B5884">
        <w:rPr>
          <w:lang w:val="ru-RU"/>
        </w:rPr>
        <w:t xml:space="preserve"> договор за </w:t>
      </w:r>
      <w:r>
        <w:rPr>
          <w:lang w:val="ru-RU"/>
        </w:rPr>
        <w:t>доставка</w:t>
      </w:r>
      <w:r w:rsidRPr="008B5884">
        <w:rPr>
          <w:lang w:val="ru-RU"/>
        </w:rPr>
        <w:t>;</w:t>
      </w:r>
    </w:p>
    <w:p w:rsidR="00A045C7" w:rsidRPr="008B5884" w:rsidRDefault="00A045C7" w:rsidP="00A045C7">
      <w:pPr>
        <w:numPr>
          <w:ilvl w:val="0"/>
          <w:numId w:val="10"/>
        </w:numPr>
        <w:autoSpaceDE w:val="0"/>
        <w:jc w:val="both"/>
        <w:rPr>
          <w:lang w:val="ru-RU"/>
        </w:rPr>
      </w:pPr>
      <w:proofErr w:type="spellStart"/>
      <w:r w:rsidRPr="008B5884">
        <w:rPr>
          <w:lang w:val="ru-RU"/>
        </w:rPr>
        <w:t>Офертата</w:t>
      </w:r>
      <w:proofErr w:type="spellEnd"/>
      <w:r w:rsidRPr="008B5884">
        <w:rPr>
          <w:lang w:val="ru-RU"/>
        </w:rPr>
        <w:t xml:space="preserve"> на </w:t>
      </w:r>
      <w:proofErr w:type="spellStart"/>
      <w:r w:rsidRPr="008B5884">
        <w:rPr>
          <w:lang w:val="ru-RU"/>
        </w:rPr>
        <w:t>Изпълнителя</w:t>
      </w:r>
      <w:proofErr w:type="spellEnd"/>
      <w:r w:rsidRPr="008B5884">
        <w:rPr>
          <w:lang w:val="ru-RU"/>
        </w:rPr>
        <w:t>.</w:t>
      </w:r>
    </w:p>
    <w:p w:rsidR="00F24FE6" w:rsidRPr="00034A0F" w:rsidRDefault="00F24FE6" w:rsidP="001213B8">
      <w:pPr>
        <w:pStyle w:val="2"/>
        <w:ind w:right="0"/>
        <w:rPr>
          <w:rFonts w:ascii="Times New Roman" w:hAnsi="Times New Roman"/>
          <w:b/>
          <w:sz w:val="24"/>
          <w:szCs w:val="24"/>
        </w:rPr>
      </w:pPr>
    </w:p>
    <w:p w:rsidR="00F24FE6" w:rsidRPr="00034A0F" w:rsidRDefault="00F24FE6" w:rsidP="001213B8">
      <w:pPr>
        <w:pStyle w:val="2"/>
        <w:ind w:right="0"/>
        <w:rPr>
          <w:rFonts w:ascii="Times New Roman" w:hAnsi="Times New Roman"/>
          <w:b/>
          <w:sz w:val="24"/>
          <w:szCs w:val="24"/>
        </w:rPr>
      </w:pPr>
      <w:r w:rsidRPr="00034A0F">
        <w:rPr>
          <w:rFonts w:ascii="Times New Roman" w:hAnsi="Times New Roman"/>
          <w:b/>
          <w:sz w:val="24"/>
          <w:szCs w:val="24"/>
        </w:rPr>
        <w:t>V</w:t>
      </w:r>
      <w:r w:rsidRPr="00034A0F">
        <w:rPr>
          <w:rFonts w:ascii="Times New Roman" w:hAnsi="Times New Roman"/>
          <w:b/>
          <w:sz w:val="24"/>
          <w:szCs w:val="24"/>
          <w:lang w:val="en-GB"/>
        </w:rPr>
        <w:t>I</w:t>
      </w:r>
      <w:r w:rsidRPr="00034A0F">
        <w:rPr>
          <w:rFonts w:ascii="Times New Roman" w:hAnsi="Times New Roman"/>
          <w:b/>
          <w:sz w:val="24"/>
          <w:szCs w:val="24"/>
        </w:rPr>
        <w:t xml:space="preserve">. КОМУНИКАЦИИ </w:t>
      </w:r>
    </w:p>
    <w:p w:rsidR="00F24FE6" w:rsidRPr="00034A0F" w:rsidRDefault="00F24FE6" w:rsidP="001213B8">
      <w:pPr>
        <w:jc w:val="both"/>
        <w:outlineLvl w:val="0"/>
      </w:pPr>
    </w:p>
    <w:p w:rsidR="00F24FE6" w:rsidRPr="00034A0F" w:rsidRDefault="00A045C7" w:rsidP="001213B8">
      <w:pPr>
        <w:jc w:val="both"/>
        <w:outlineLvl w:val="0"/>
      </w:pPr>
      <w:r>
        <w:t xml:space="preserve">1. </w:t>
      </w:r>
      <w:r w:rsidR="00F24FE6" w:rsidRPr="00034A0F">
        <w:t xml:space="preserve">Всички комуникации и кореспонденция, свързана с настоящия договор, между </w:t>
      </w:r>
      <w:r w:rsidR="00F24FE6">
        <w:t>Бенефициента</w:t>
      </w:r>
      <w:r>
        <w:t xml:space="preserve"> (Възложителя)</w:t>
      </w:r>
      <w:r w:rsidR="00F24FE6" w:rsidRPr="00034A0F">
        <w:t xml:space="preserve"> и Изпълнителя трябва да съдържат наименованието и номера на договора </w:t>
      </w:r>
      <w:r w:rsidR="00F24FE6" w:rsidRPr="00C210B8">
        <w:t>и се изпращат по пощата, електронна поща или по куриер.</w:t>
      </w:r>
      <w:r w:rsidR="00F24FE6" w:rsidRPr="00034A0F">
        <w:t xml:space="preserve"> Кореспонденцията се изготвя на български език в два оригинала, един за </w:t>
      </w:r>
      <w:r>
        <w:t>Б</w:t>
      </w:r>
      <w:r w:rsidR="00F24FE6">
        <w:t>енефициента</w:t>
      </w:r>
      <w:r>
        <w:t xml:space="preserve"> (Възложителя)</w:t>
      </w:r>
      <w:r w:rsidR="00F24FE6" w:rsidRPr="00034A0F">
        <w:t xml:space="preserve"> и един за Изпълнителя.</w:t>
      </w:r>
    </w:p>
    <w:p w:rsidR="00F24FE6" w:rsidRPr="00034A0F" w:rsidRDefault="00F24FE6" w:rsidP="001213B8">
      <w:pPr>
        <w:jc w:val="both"/>
        <w:outlineLvl w:val="0"/>
      </w:pPr>
    </w:p>
    <w:p w:rsidR="00F24FE6" w:rsidRPr="00034A0F" w:rsidRDefault="00F24FE6" w:rsidP="001213B8">
      <w:pPr>
        <w:jc w:val="both"/>
        <w:outlineLvl w:val="0"/>
        <w:rPr>
          <w:b/>
        </w:rPr>
      </w:pPr>
      <w:r w:rsidRPr="00034A0F">
        <w:rPr>
          <w:b/>
        </w:rPr>
        <w:t xml:space="preserve">VII. ПРАВА И ЗАДЪЛЖЕНИЯ НА </w:t>
      </w:r>
      <w:r>
        <w:rPr>
          <w:b/>
        </w:rPr>
        <w:t>БЕНЕФИЦИЕНТА</w:t>
      </w:r>
      <w:r w:rsidR="00A045C7">
        <w:rPr>
          <w:b/>
        </w:rPr>
        <w:t xml:space="preserve"> (ВЪЗЛОЖИТЕЛЯ)</w:t>
      </w:r>
    </w:p>
    <w:p w:rsidR="00F24FE6" w:rsidRPr="00034A0F" w:rsidRDefault="00F24FE6" w:rsidP="001213B8">
      <w:pPr>
        <w:jc w:val="both"/>
        <w:outlineLvl w:val="0"/>
      </w:pPr>
    </w:p>
    <w:p w:rsidR="00F24FE6" w:rsidRPr="00034A0F" w:rsidRDefault="00F24FE6" w:rsidP="00A045C7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outlineLvl w:val="0"/>
      </w:pPr>
      <w:r>
        <w:t>Бенефициентът</w:t>
      </w:r>
      <w:r w:rsidRPr="00034A0F">
        <w:t xml:space="preserve"> </w:t>
      </w:r>
      <w:r w:rsidR="00A045C7">
        <w:t>(Възложителят)</w:t>
      </w:r>
      <w:r w:rsidR="00A045C7" w:rsidRPr="00034A0F">
        <w:t xml:space="preserve"> </w:t>
      </w:r>
      <w:r w:rsidRPr="00034A0F">
        <w:t xml:space="preserve">има право да получи изпълнение </w:t>
      </w:r>
      <w:r w:rsidRPr="00034A0F">
        <w:rPr>
          <w:lang w:val="ru-RU"/>
        </w:rPr>
        <w:t>на предмета на договора</w:t>
      </w:r>
      <w:r w:rsidRPr="00034A0F">
        <w:t xml:space="preserve"> в срок, без отклонение от договореното и без недостатъци.</w:t>
      </w:r>
    </w:p>
    <w:p w:rsidR="00F24FE6" w:rsidRPr="00034A0F" w:rsidRDefault="00F24FE6" w:rsidP="00A045C7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outlineLvl w:val="0"/>
      </w:pPr>
      <w:r>
        <w:t>Бенефициентът</w:t>
      </w:r>
      <w:r w:rsidRPr="00034A0F">
        <w:t xml:space="preserve"> </w:t>
      </w:r>
      <w:r w:rsidR="00A045C7">
        <w:t xml:space="preserve">(Възложителят) </w:t>
      </w:r>
      <w:r w:rsidRPr="00034A0F">
        <w:t>има право да оказва текущ контрол при изпълнението на договора.</w:t>
      </w:r>
    </w:p>
    <w:p w:rsidR="00F24FE6" w:rsidRPr="00034A0F" w:rsidRDefault="00F24FE6" w:rsidP="00A045C7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outlineLvl w:val="0"/>
      </w:pPr>
      <w:r>
        <w:t>Бенефициентът</w:t>
      </w:r>
      <w:r w:rsidRPr="00034A0F">
        <w:t xml:space="preserve"> </w:t>
      </w:r>
      <w:r w:rsidR="00A045C7">
        <w:t xml:space="preserve">(Възложителят) </w:t>
      </w:r>
      <w:r w:rsidRPr="00034A0F">
        <w:t>се задължава да заплати цената на договора по реда и при условията на раздел ІІІ, след приемане на изпълнението по надлежния ред.</w:t>
      </w:r>
    </w:p>
    <w:p w:rsidR="00F24FE6" w:rsidRPr="00034A0F" w:rsidRDefault="00F24FE6" w:rsidP="001213B8">
      <w:pPr>
        <w:jc w:val="both"/>
      </w:pPr>
    </w:p>
    <w:p w:rsidR="00F24FE6" w:rsidRPr="00034A0F" w:rsidRDefault="00F24FE6" w:rsidP="001213B8">
      <w:pPr>
        <w:pStyle w:val="2"/>
        <w:ind w:right="0"/>
        <w:rPr>
          <w:rFonts w:ascii="Times New Roman" w:hAnsi="Times New Roman"/>
          <w:b/>
          <w:sz w:val="24"/>
          <w:szCs w:val="24"/>
        </w:rPr>
      </w:pPr>
      <w:r w:rsidRPr="00034A0F">
        <w:rPr>
          <w:rFonts w:ascii="Times New Roman" w:hAnsi="Times New Roman"/>
          <w:b/>
          <w:sz w:val="24"/>
          <w:szCs w:val="24"/>
        </w:rPr>
        <w:t xml:space="preserve">VIII. ПРАВА И ЗАДЪЛЖЕНИЯ НА ИЗПЪЛНИТЕЛЯ </w:t>
      </w:r>
    </w:p>
    <w:p w:rsidR="00F24FE6" w:rsidRPr="00034A0F" w:rsidRDefault="00F24FE6" w:rsidP="001213B8">
      <w:pPr>
        <w:pStyle w:val="2"/>
        <w:ind w:right="0"/>
        <w:rPr>
          <w:rFonts w:ascii="Times New Roman" w:hAnsi="Times New Roman"/>
          <w:b/>
          <w:sz w:val="24"/>
          <w:szCs w:val="24"/>
        </w:rPr>
      </w:pPr>
    </w:p>
    <w:p w:rsidR="00F24FE6" w:rsidRPr="00034A0F" w:rsidRDefault="00F24FE6" w:rsidP="00115166">
      <w:pPr>
        <w:pStyle w:val="2"/>
        <w:numPr>
          <w:ilvl w:val="0"/>
          <w:numId w:val="2"/>
        </w:numPr>
        <w:tabs>
          <w:tab w:val="left" w:pos="284"/>
        </w:tabs>
        <w:ind w:left="0" w:right="0" w:firstLine="0"/>
        <w:rPr>
          <w:rFonts w:ascii="Times New Roman" w:hAnsi="Times New Roman"/>
          <w:sz w:val="24"/>
          <w:szCs w:val="24"/>
        </w:rPr>
      </w:pPr>
      <w:r w:rsidRPr="00034A0F">
        <w:rPr>
          <w:rFonts w:ascii="Times New Roman" w:hAnsi="Times New Roman"/>
          <w:sz w:val="24"/>
          <w:szCs w:val="24"/>
        </w:rPr>
        <w:t>Изпълнителят има право да получи договореното възнаграждение по реда и при</w:t>
      </w:r>
      <w:r w:rsidR="00115166">
        <w:rPr>
          <w:rFonts w:ascii="Times New Roman" w:hAnsi="Times New Roman"/>
          <w:sz w:val="24"/>
          <w:szCs w:val="24"/>
        </w:rPr>
        <w:t xml:space="preserve"> условията на настоящия договор </w:t>
      </w:r>
      <w:r w:rsidR="00115166" w:rsidRPr="008B5884">
        <w:rPr>
          <w:rFonts w:ascii="Times New Roman" w:hAnsi="Times New Roman"/>
          <w:sz w:val="24"/>
          <w:szCs w:val="24"/>
        </w:rPr>
        <w:t>до 30 календарни дни</w:t>
      </w:r>
      <w:r w:rsidR="00115166" w:rsidRPr="008B588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15166" w:rsidRPr="008B5884">
        <w:rPr>
          <w:rFonts w:ascii="Times New Roman" w:hAnsi="Times New Roman"/>
          <w:sz w:val="24"/>
          <w:szCs w:val="24"/>
        </w:rPr>
        <w:t xml:space="preserve">от датата на издаване на фактура, но не по-късно от </w:t>
      </w:r>
      <w:r w:rsidR="00115166" w:rsidRPr="00AD20DB">
        <w:rPr>
          <w:rFonts w:ascii="Times New Roman" w:hAnsi="Times New Roman"/>
          <w:sz w:val="24"/>
          <w:szCs w:val="24"/>
        </w:rPr>
        <w:t>2</w:t>
      </w:r>
      <w:r w:rsidR="00115166">
        <w:rPr>
          <w:rFonts w:ascii="Times New Roman" w:hAnsi="Times New Roman"/>
          <w:sz w:val="24"/>
          <w:szCs w:val="24"/>
        </w:rPr>
        <w:t>9</w:t>
      </w:r>
      <w:r w:rsidR="00115166" w:rsidRPr="00AD20DB">
        <w:rPr>
          <w:rFonts w:ascii="Times New Roman" w:hAnsi="Times New Roman"/>
          <w:sz w:val="24"/>
          <w:szCs w:val="24"/>
        </w:rPr>
        <w:t>.05.2026 г.</w:t>
      </w:r>
    </w:p>
    <w:p w:rsidR="00F24FE6" w:rsidRPr="00115166" w:rsidRDefault="00F24FE6" w:rsidP="00115166">
      <w:pPr>
        <w:pStyle w:val="2"/>
        <w:numPr>
          <w:ilvl w:val="0"/>
          <w:numId w:val="2"/>
        </w:numPr>
        <w:tabs>
          <w:tab w:val="left" w:pos="284"/>
        </w:tabs>
        <w:ind w:left="0" w:right="0" w:firstLine="0"/>
        <w:rPr>
          <w:rFonts w:ascii="Times New Roman" w:hAnsi="Times New Roman"/>
          <w:sz w:val="24"/>
          <w:szCs w:val="24"/>
        </w:rPr>
      </w:pPr>
      <w:r w:rsidRPr="00115166">
        <w:rPr>
          <w:rFonts w:ascii="Times New Roman" w:hAnsi="Times New Roman"/>
          <w:sz w:val="24"/>
          <w:szCs w:val="24"/>
        </w:rPr>
        <w:t xml:space="preserve">Изпълнителят се задължава да извърши качествено и в срок </w:t>
      </w:r>
      <w:r w:rsidR="00115166">
        <w:rPr>
          <w:rFonts w:ascii="Times New Roman" w:hAnsi="Times New Roman"/>
          <w:sz w:val="24"/>
          <w:szCs w:val="24"/>
        </w:rPr>
        <w:t>доставката, упомената в т.</w:t>
      </w:r>
      <w:r w:rsidR="00115166">
        <w:rPr>
          <w:rFonts w:ascii="Times New Roman" w:hAnsi="Times New Roman"/>
          <w:sz w:val="24"/>
          <w:szCs w:val="24"/>
          <w:lang w:val="en-US"/>
        </w:rPr>
        <w:t>I</w:t>
      </w:r>
      <w:r w:rsidR="00115166" w:rsidRPr="008B5884">
        <w:rPr>
          <w:rFonts w:ascii="Times New Roman" w:hAnsi="Times New Roman"/>
          <w:sz w:val="24"/>
          <w:szCs w:val="24"/>
        </w:rPr>
        <w:t>.1 от настоящия договор.</w:t>
      </w:r>
    </w:p>
    <w:p w:rsidR="00F24FE6" w:rsidRPr="00396CD3" w:rsidRDefault="00115166" w:rsidP="00115166">
      <w:pPr>
        <w:tabs>
          <w:tab w:val="left" w:pos="284"/>
        </w:tabs>
        <w:jc w:val="both"/>
      </w:pPr>
      <w:r>
        <w:t xml:space="preserve">3. </w:t>
      </w:r>
      <w:r w:rsidR="00F24FE6">
        <w:t>Бенефициентът</w:t>
      </w:r>
      <w:r w:rsidR="00F24FE6" w:rsidRPr="00034A0F">
        <w:t xml:space="preserve"> </w:t>
      </w:r>
      <w:r>
        <w:t xml:space="preserve">(Възложителят) </w:t>
      </w:r>
      <w:r w:rsidR="00F24FE6" w:rsidRPr="00034A0F">
        <w:t xml:space="preserve">не носи отговорност за наранявания или вреди, нанесени на служителите или имуществото на Изпълнителя по време на изпълнение на предмета на настоящия договор или като последица от него. </w:t>
      </w:r>
      <w:r w:rsidR="00F24FE6">
        <w:t>Бенефициентът</w:t>
      </w:r>
      <w:r w:rsidR="00F24FE6" w:rsidRPr="00034A0F">
        <w:t xml:space="preserve"> не дължи обезщетения или допълнителни плащания извън предвидените по чл. ІІ от настоящия договор. Изпълнителят поема цялата отговорност към трети лица, в това число и отговорност за вреди и наранявания от всякакъв характер, понесени от тези лица по време на изпълнение на предмета на настоящия</w:t>
      </w:r>
      <w:r w:rsidR="00F24FE6" w:rsidRPr="00396CD3">
        <w:t xml:space="preserve"> договор.</w:t>
      </w:r>
    </w:p>
    <w:p w:rsidR="00F24FE6" w:rsidRPr="00115166" w:rsidRDefault="00115166" w:rsidP="00115166">
      <w:pPr>
        <w:tabs>
          <w:tab w:val="left" w:pos="284"/>
        </w:tabs>
        <w:jc w:val="both"/>
      </w:pPr>
      <w:r>
        <w:t>4</w:t>
      </w:r>
      <w:r w:rsidR="00F24FE6" w:rsidRPr="00396CD3">
        <w:t xml:space="preserve">.  Изпълнителят се задължава да предприеме всички необходими мерки за избягване на конфликт на интереси, както и да уведоми незабавно </w:t>
      </w:r>
      <w:r w:rsidR="00F24FE6">
        <w:t>Бенефициента</w:t>
      </w:r>
      <w:r w:rsidR="00F24FE6" w:rsidRPr="00396CD3">
        <w:t xml:space="preserve"> относно обстоятелство, което предизвиква или може да предизвика подобен конфликт.</w:t>
      </w:r>
    </w:p>
    <w:p w:rsidR="00F24FE6" w:rsidRPr="00034A0F" w:rsidRDefault="00F24FE6" w:rsidP="001213B8">
      <w:pPr>
        <w:jc w:val="both"/>
        <w:rPr>
          <w:lang w:val="ru-RU"/>
        </w:rPr>
      </w:pPr>
    </w:p>
    <w:p w:rsidR="00F24FE6" w:rsidRPr="00034A0F" w:rsidRDefault="00F24FE6" w:rsidP="001213B8">
      <w:pPr>
        <w:pStyle w:val="2"/>
        <w:ind w:right="0"/>
        <w:rPr>
          <w:rFonts w:ascii="Times New Roman" w:hAnsi="Times New Roman"/>
          <w:b/>
          <w:sz w:val="24"/>
          <w:szCs w:val="24"/>
        </w:rPr>
      </w:pPr>
      <w:r w:rsidRPr="00034A0F">
        <w:rPr>
          <w:rFonts w:ascii="Times New Roman" w:hAnsi="Times New Roman"/>
          <w:b/>
          <w:sz w:val="24"/>
          <w:szCs w:val="24"/>
          <w:lang w:val="en-US"/>
        </w:rPr>
        <w:t>IX</w:t>
      </w:r>
      <w:r w:rsidRPr="00034A0F">
        <w:rPr>
          <w:rFonts w:ascii="Times New Roman" w:hAnsi="Times New Roman"/>
          <w:b/>
          <w:sz w:val="24"/>
          <w:szCs w:val="24"/>
        </w:rPr>
        <w:t xml:space="preserve">. ПРИЕМАНЕ НА ДОСТАВКИТЕ </w:t>
      </w:r>
    </w:p>
    <w:p w:rsidR="00F24FE6" w:rsidRPr="00034A0F" w:rsidRDefault="00F24FE6" w:rsidP="001213B8">
      <w:pPr>
        <w:jc w:val="both"/>
        <w:rPr>
          <w:b/>
          <w:lang w:val="ru-RU"/>
        </w:rPr>
      </w:pPr>
    </w:p>
    <w:p w:rsidR="00F24FE6" w:rsidRPr="00034A0F" w:rsidRDefault="00FE6D6A" w:rsidP="001213B8">
      <w:pPr>
        <w:autoSpaceDE w:val="0"/>
        <w:jc w:val="both"/>
        <w:rPr>
          <w:lang w:val="ru-RU"/>
        </w:rPr>
      </w:pPr>
      <w:r>
        <w:rPr>
          <w:lang w:val="en-US"/>
        </w:rPr>
        <w:t>1.</w:t>
      </w:r>
      <w:r w:rsidR="00115166">
        <w:rPr>
          <w:lang w:val="ru-RU"/>
        </w:rPr>
        <w:t xml:space="preserve"> </w:t>
      </w:r>
      <w:proofErr w:type="spellStart"/>
      <w:r w:rsidR="00115166">
        <w:rPr>
          <w:lang w:val="ru-RU"/>
        </w:rPr>
        <w:t>Доставката</w:t>
      </w:r>
      <w:proofErr w:type="spellEnd"/>
      <w:r w:rsidR="00115166">
        <w:rPr>
          <w:lang w:val="ru-RU"/>
        </w:rPr>
        <w:t xml:space="preserve"> се </w:t>
      </w:r>
      <w:proofErr w:type="spellStart"/>
      <w:r w:rsidR="00115166">
        <w:rPr>
          <w:lang w:val="ru-RU"/>
        </w:rPr>
        <w:t>удостоверява</w:t>
      </w:r>
      <w:proofErr w:type="spellEnd"/>
      <w:r w:rsidR="00115166">
        <w:rPr>
          <w:lang w:val="ru-RU"/>
        </w:rPr>
        <w:t xml:space="preserve"> с </w:t>
      </w:r>
      <w:proofErr w:type="spellStart"/>
      <w:r w:rsidR="00115166">
        <w:rPr>
          <w:lang w:val="ru-RU"/>
        </w:rPr>
        <w:t>подписване</w:t>
      </w:r>
      <w:proofErr w:type="spellEnd"/>
      <w:r w:rsidR="00115166">
        <w:rPr>
          <w:lang w:val="ru-RU"/>
        </w:rPr>
        <w:t xml:space="preserve"> на </w:t>
      </w:r>
      <w:proofErr w:type="spellStart"/>
      <w:r w:rsidR="00115166">
        <w:rPr>
          <w:lang w:val="ru-RU"/>
        </w:rPr>
        <w:t>двустранен</w:t>
      </w:r>
      <w:proofErr w:type="spellEnd"/>
      <w:r w:rsidR="00115166">
        <w:rPr>
          <w:lang w:val="ru-RU"/>
        </w:rPr>
        <w:t xml:space="preserve"> </w:t>
      </w:r>
      <w:proofErr w:type="spellStart"/>
      <w:r w:rsidR="00115166">
        <w:rPr>
          <w:lang w:val="ru-RU"/>
        </w:rPr>
        <w:t>приемо-предавателен</w:t>
      </w:r>
      <w:proofErr w:type="spellEnd"/>
      <w:r w:rsidR="00115166">
        <w:rPr>
          <w:lang w:val="ru-RU"/>
        </w:rPr>
        <w:t xml:space="preserve"> протокол.</w:t>
      </w:r>
    </w:p>
    <w:p w:rsidR="00115166" w:rsidRPr="00115166" w:rsidRDefault="00FE6D6A" w:rsidP="00115166">
      <w:pPr>
        <w:pStyle w:val="Default"/>
        <w:rPr>
          <w:rFonts w:ascii="Times New Roman" w:hAnsi="Times New Roman" w:cs="Times New Roman"/>
        </w:rPr>
      </w:pPr>
      <w:r w:rsidRPr="00115166">
        <w:rPr>
          <w:rFonts w:ascii="Times New Roman" w:hAnsi="Times New Roman" w:cs="Times New Roman"/>
          <w:lang w:val="ru-RU"/>
        </w:rPr>
        <w:lastRenderedPageBreak/>
        <w:t xml:space="preserve">2. </w:t>
      </w:r>
      <w:proofErr w:type="spellStart"/>
      <w:r w:rsidR="00115166" w:rsidRPr="00115166">
        <w:rPr>
          <w:rFonts w:ascii="Times New Roman" w:hAnsi="Times New Roman" w:cs="Times New Roman"/>
        </w:rPr>
        <w:t>Доставката</w:t>
      </w:r>
      <w:proofErr w:type="spellEnd"/>
      <w:r w:rsidR="00115166" w:rsidRPr="00115166">
        <w:rPr>
          <w:rFonts w:ascii="Times New Roman" w:hAnsi="Times New Roman" w:cs="Times New Roman"/>
        </w:rPr>
        <w:t xml:space="preserve"> </w:t>
      </w:r>
      <w:proofErr w:type="spellStart"/>
      <w:r w:rsidR="00115166" w:rsidRPr="00115166">
        <w:rPr>
          <w:rFonts w:ascii="Times New Roman" w:hAnsi="Times New Roman" w:cs="Times New Roman"/>
        </w:rPr>
        <w:t>следва</w:t>
      </w:r>
      <w:proofErr w:type="spellEnd"/>
      <w:r w:rsidR="00115166" w:rsidRPr="00115166">
        <w:rPr>
          <w:rFonts w:ascii="Times New Roman" w:hAnsi="Times New Roman" w:cs="Times New Roman"/>
        </w:rPr>
        <w:t xml:space="preserve"> </w:t>
      </w:r>
      <w:proofErr w:type="spellStart"/>
      <w:r w:rsidR="00115166" w:rsidRPr="00115166">
        <w:rPr>
          <w:rFonts w:ascii="Times New Roman" w:hAnsi="Times New Roman" w:cs="Times New Roman"/>
        </w:rPr>
        <w:t>да</w:t>
      </w:r>
      <w:proofErr w:type="spellEnd"/>
      <w:r w:rsidR="00115166" w:rsidRPr="00115166">
        <w:rPr>
          <w:rFonts w:ascii="Times New Roman" w:hAnsi="Times New Roman" w:cs="Times New Roman"/>
        </w:rPr>
        <w:t xml:space="preserve"> е </w:t>
      </w:r>
      <w:proofErr w:type="spellStart"/>
      <w:r w:rsidR="00115166" w:rsidRPr="00115166">
        <w:rPr>
          <w:rFonts w:ascii="Times New Roman" w:hAnsi="Times New Roman" w:cs="Times New Roman"/>
        </w:rPr>
        <w:t>придружена</w:t>
      </w:r>
      <w:proofErr w:type="spellEnd"/>
      <w:r w:rsidR="00115166" w:rsidRPr="00115166">
        <w:rPr>
          <w:rFonts w:ascii="Times New Roman" w:hAnsi="Times New Roman" w:cs="Times New Roman"/>
        </w:rPr>
        <w:t xml:space="preserve"> </w:t>
      </w:r>
      <w:proofErr w:type="spellStart"/>
      <w:r w:rsidR="00115166" w:rsidRPr="00115166">
        <w:rPr>
          <w:rFonts w:ascii="Times New Roman" w:hAnsi="Times New Roman" w:cs="Times New Roman"/>
        </w:rPr>
        <w:t>от</w:t>
      </w:r>
      <w:proofErr w:type="spellEnd"/>
      <w:r w:rsidR="00115166" w:rsidRPr="00115166">
        <w:rPr>
          <w:rFonts w:ascii="Times New Roman" w:hAnsi="Times New Roman" w:cs="Times New Roman"/>
          <w:lang w:val="bg-BG"/>
        </w:rPr>
        <w:t>:</w:t>
      </w:r>
      <w:r w:rsidR="00115166" w:rsidRPr="00115166">
        <w:rPr>
          <w:rFonts w:ascii="Times New Roman" w:hAnsi="Times New Roman" w:cs="Times New Roman"/>
        </w:rPr>
        <w:t xml:space="preserve"> </w:t>
      </w:r>
    </w:p>
    <w:p w:rsidR="00115166" w:rsidRPr="00115166" w:rsidRDefault="00115166" w:rsidP="00115166">
      <w:pPr>
        <w:pStyle w:val="Default"/>
        <w:ind w:left="709"/>
        <w:rPr>
          <w:rFonts w:ascii="Times New Roman" w:hAnsi="Times New Roman" w:cs="Times New Roman"/>
          <w:sz w:val="23"/>
          <w:szCs w:val="23"/>
          <w:lang w:val="bg-BG"/>
        </w:rPr>
      </w:pPr>
      <w:r w:rsidRPr="00115166">
        <w:rPr>
          <w:rFonts w:ascii="Times New Roman" w:hAnsi="Times New Roman" w:cs="Times New Roman"/>
          <w:sz w:val="23"/>
          <w:szCs w:val="23"/>
          <w:lang w:val="bg-BG"/>
        </w:rPr>
        <w:t>- Гаранционна карта</w:t>
      </w:r>
    </w:p>
    <w:p w:rsidR="00F24FE6" w:rsidRPr="00115166" w:rsidRDefault="00115166" w:rsidP="00115166">
      <w:pPr>
        <w:autoSpaceDE w:val="0"/>
        <w:ind w:firstLine="708"/>
        <w:jc w:val="both"/>
        <w:rPr>
          <w:lang w:val="ru-RU"/>
        </w:rPr>
      </w:pPr>
      <w:r w:rsidRPr="00115166">
        <w:rPr>
          <w:sz w:val="23"/>
          <w:szCs w:val="23"/>
        </w:rPr>
        <w:t>- Ръководство за експлоатация (ако е приложимо)</w:t>
      </w:r>
      <w:r w:rsidR="00FE6D6A" w:rsidRPr="00115166">
        <w:rPr>
          <w:lang w:val="ru-RU"/>
        </w:rPr>
        <w:t xml:space="preserve"> </w:t>
      </w:r>
    </w:p>
    <w:p w:rsidR="00FE6D6A" w:rsidRPr="00FE6D6A" w:rsidRDefault="00FE6D6A" w:rsidP="001213B8">
      <w:pPr>
        <w:autoSpaceDE w:val="0"/>
        <w:jc w:val="both"/>
        <w:rPr>
          <w:lang w:val="ru-RU"/>
        </w:rPr>
      </w:pPr>
    </w:p>
    <w:p w:rsidR="00F24FE6" w:rsidRPr="00034A0F" w:rsidRDefault="00F24FE6" w:rsidP="001213B8">
      <w:pPr>
        <w:jc w:val="both"/>
        <w:rPr>
          <w:b/>
        </w:rPr>
      </w:pPr>
      <w:r w:rsidRPr="00034A0F">
        <w:rPr>
          <w:b/>
          <w:lang w:val="en-GB"/>
        </w:rPr>
        <w:t>X. ПРЕКРАТЯВ</w:t>
      </w:r>
      <w:r w:rsidRPr="00034A0F">
        <w:rPr>
          <w:b/>
        </w:rPr>
        <w:t>АНЕ НА ДОГОВОРА</w:t>
      </w:r>
    </w:p>
    <w:p w:rsidR="00F24FE6" w:rsidRPr="00034A0F" w:rsidRDefault="00F24FE6" w:rsidP="001213B8">
      <w:pPr>
        <w:jc w:val="both"/>
        <w:rPr>
          <w:b/>
        </w:rPr>
      </w:pPr>
    </w:p>
    <w:p w:rsidR="00F24FE6" w:rsidRPr="000C636A" w:rsidRDefault="000C636A" w:rsidP="001213B8">
      <w:pPr>
        <w:jc w:val="both"/>
      </w:pPr>
      <w:r>
        <w:t xml:space="preserve">1. </w:t>
      </w:r>
      <w:r w:rsidR="00F24FE6" w:rsidRPr="000C636A">
        <w:t>Настоящият договор се прекратява:</w:t>
      </w:r>
    </w:p>
    <w:p w:rsidR="00F24FE6" w:rsidRPr="000C636A" w:rsidRDefault="00F24FE6" w:rsidP="00ED0280">
      <w:pPr>
        <w:pStyle w:val="af"/>
        <w:numPr>
          <w:ilvl w:val="1"/>
          <w:numId w:val="6"/>
        </w:numPr>
        <w:tabs>
          <w:tab w:val="left" w:pos="993"/>
          <w:tab w:val="left" w:pos="1134"/>
        </w:tabs>
        <w:ind w:left="0" w:firstLine="720"/>
        <w:jc w:val="both"/>
      </w:pPr>
      <w:r w:rsidRPr="000C636A">
        <w:t>с неговото изпълнение;</w:t>
      </w:r>
    </w:p>
    <w:p w:rsidR="00F24FE6" w:rsidRPr="000C636A" w:rsidRDefault="00F24FE6" w:rsidP="00ED0280">
      <w:pPr>
        <w:pStyle w:val="af"/>
        <w:numPr>
          <w:ilvl w:val="1"/>
          <w:numId w:val="6"/>
        </w:numPr>
        <w:tabs>
          <w:tab w:val="left" w:pos="993"/>
          <w:tab w:val="left" w:pos="1134"/>
        </w:tabs>
        <w:ind w:left="0" w:firstLine="720"/>
        <w:jc w:val="both"/>
      </w:pPr>
      <w:r w:rsidRPr="000C636A">
        <w:t>по взаимно съгласие между страните, изразено в писмена форма, като страните не си дължат неустойки.</w:t>
      </w:r>
    </w:p>
    <w:p w:rsidR="00F24FE6" w:rsidRPr="000C636A" w:rsidRDefault="00F24FE6" w:rsidP="00ED0280">
      <w:pPr>
        <w:pStyle w:val="af"/>
        <w:numPr>
          <w:ilvl w:val="1"/>
          <w:numId w:val="6"/>
        </w:numPr>
        <w:tabs>
          <w:tab w:val="left" w:pos="993"/>
          <w:tab w:val="left" w:pos="1134"/>
        </w:tabs>
        <w:ind w:left="0" w:firstLine="720"/>
        <w:jc w:val="both"/>
      </w:pPr>
      <w:r w:rsidRPr="000C636A">
        <w:t>при настъпване на обективна невъзможност за изпълнение на възложената работа;</w:t>
      </w:r>
    </w:p>
    <w:p w:rsidR="00F24FE6" w:rsidRPr="000C636A" w:rsidRDefault="00F24FE6" w:rsidP="00ED0280">
      <w:pPr>
        <w:pStyle w:val="af"/>
        <w:numPr>
          <w:ilvl w:val="1"/>
          <w:numId w:val="6"/>
        </w:numPr>
        <w:tabs>
          <w:tab w:val="left" w:pos="993"/>
          <w:tab w:val="left" w:pos="1134"/>
        </w:tabs>
        <w:ind w:left="0" w:firstLine="720"/>
        <w:jc w:val="both"/>
      </w:pPr>
      <w:r w:rsidRPr="000C636A">
        <w:t>с едностранно изявление на изправната страна при неизпълнение до другата страна, продължило повече от 20 (двадесет) работни дни. В този случай се отправя писмено предизвестие до неизправната страна, с което се предоставя допълнителен срок за изпълнение не по-дълъг от 10 (десет) работни дни, считано от датата на предизвестието.</w:t>
      </w:r>
    </w:p>
    <w:p w:rsidR="00F24FE6" w:rsidRPr="00396CD3" w:rsidRDefault="00F24FE6" w:rsidP="001213B8">
      <w:pPr>
        <w:pStyle w:val="2"/>
        <w:ind w:right="0"/>
        <w:rPr>
          <w:rFonts w:ascii="Times New Roman" w:hAnsi="Times New Roman"/>
          <w:b/>
          <w:sz w:val="24"/>
          <w:szCs w:val="24"/>
        </w:rPr>
      </w:pPr>
    </w:p>
    <w:p w:rsidR="00F24FE6" w:rsidRPr="00396CD3" w:rsidRDefault="00F24FE6" w:rsidP="001213B8">
      <w:pPr>
        <w:pStyle w:val="2"/>
        <w:ind w:right="0"/>
        <w:rPr>
          <w:rFonts w:ascii="Times New Roman" w:hAnsi="Times New Roman"/>
          <w:b/>
          <w:sz w:val="24"/>
          <w:szCs w:val="24"/>
        </w:rPr>
      </w:pPr>
      <w:r w:rsidRPr="00396CD3">
        <w:rPr>
          <w:rFonts w:ascii="Times New Roman" w:hAnsi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56513F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Pr="00396CD3">
        <w:rPr>
          <w:rFonts w:ascii="Times New Roman" w:hAnsi="Times New Roman"/>
          <w:b/>
          <w:sz w:val="24"/>
          <w:szCs w:val="24"/>
        </w:rPr>
        <w:t xml:space="preserve">ПРИЛОЖИМО ЗАКОНОДАТЕЛСТВО </w:t>
      </w:r>
    </w:p>
    <w:p w:rsidR="00F24FE6" w:rsidRPr="00396CD3" w:rsidRDefault="00F24FE6" w:rsidP="001213B8">
      <w:pPr>
        <w:jc w:val="both"/>
        <w:outlineLvl w:val="0"/>
      </w:pPr>
    </w:p>
    <w:p w:rsidR="00F24FE6" w:rsidRPr="00396CD3" w:rsidRDefault="00FF78D8" w:rsidP="001213B8">
      <w:pPr>
        <w:pStyle w:val="2"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F24FE6" w:rsidRPr="00396CD3">
        <w:rPr>
          <w:rFonts w:ascii="Times New Roman" w:hAnsi="Times New Roman"/>
          <w:sz w:val="24"/>
          <w:szCs w:val="24"/>
        </w:rPr>
        <w:t>За всички неуредени въпроси в настоящия договор ще се прилагат нормите на Търговския закон и на Закона за задълженията и договорите, като всички спорове по него ще се решават в дух на разбирателство, а при невъзможност за постигането му - от компетентния български съд.</w:t>
      </w:r>
    </w:p>
    <w:p w:rsidR="00F24FE6" w:rsidRPr="00E33EC7" w:rsidRDefault="00F24FE6" w:rsidP="001213B8">
      <w:pPr>
        <w:jc w:val="both"/>
        <w:outlineLvl w:val="0"/>
      </w:pPr>
    </w:p>
    <w:p w:rsidR="00F24FE6" w:rsidRPr="00396CD3" w:rsidRDefault="00F24FE6" w:rsidP="001213B8">
      <w:pPr>
        <w:pStyle w:val="2"/>
        <w:ind w:right="0"/>
        <w:rPr>
          <w:rFonts w:ascii="Times New Roman" w:hAnsi="Times New Roman"/>
          <w:b/>
          <w:sz w:val="24"/>
          <w:szCs w:val="24"/>
        </w:rPr>
      </w:pPr>
      <w:r w:rsidRPr="00396CD3">
        <w:rPr>
          <w:rFonts w:ascii="Times New Roman" w:hAnsi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Pr="0056513F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Pr="00396CD3">
        <w:rPr>
          <w:rFonts w:ascii="Times New Roman" w:hAnsi="Times New Roman"/>
          <w:b/>
          <w:sz w:val="24"/>
          <w:szCs w:val="24"/>
        </w:rPr>
        <w:t xml:space="preserve">ПРОВЕРКИ И ОДИТ ОТ СТРАНА НА ФИНАНСИРАЩАТА ИНСТИТУЦИЯ </w:t>
      </w:r>
    </w:p>
    <w:p w:rsidR="00F24FE6" w:rsidRPr="00396CD3" w:rsidRDefault="00F24FE6" w:rsidP="001213B8">
      <w:pPr>
        <w:widowControl w:val="0"/>
        <w:jc w:val="both"/>
        <w:rPr>
          <w:b/>
          <w:snapToGrid w:val="0"/>
        </w:rPr>
      </w:pPr>
    </w:p>
    <w:p w:rsidR="00F24FE6" w:rsidRPr="00396CD3" w:rsidRDefault="00FF78D8" w:rsidP="001213B8">
      <w:pPr>
        <w:jc w:val="both"/>
        <w:outlineLvl w:val="0"/>
      </w:pPr>
      <w:r>
        <w:t xml:space="preserve">1. </w:t>
      </w:r>
      <w:r w:rsidR="00F24FE6" w:rsidRPr="00396CD3">
        <w:t xml:space="preserve">Изпълнителят се задължава да предостави възможност на органите на Финансиращата институция да извършват проверки чрез разглеждане на документацията или чрез проверки на място, относно изпълнението на договора и да извършват пълен одит, ако е нужно, въз основа на оправдателни документи за отчетеното, счетоводни документи и всякакви други документи. </w:t>
      </w:r>
    </w:p>
    <w:p w:rsidR="00F24FE6" w:rsidRDefault="00F24FE6" w:rsidP="001213B8">
      <w:pPr>
        <w:pStyle w:val="2"/>
        <w:ind w:right="0"/>
        <w:rPr>
          <w:rFonts w:ascii="Times New Roman" w:hAnsi="Times New Roman"/>
          <w:b/>
          <w:sz w:val="24"/>
          <w:szCs w:val="24"/>
          <w:lang w:val="en-US"/>
        </w:rPr>
      </w:pPr>
    </w:p>
    <w:p w:rsidR="00F24FE6" w:rsidRPr="00396CD3" w:rsidRDefault="00F24FE6" w:rsidP="001213B8">
      <w:pPr>
        <w:pStyle w:val="2"/>
        <w:ind w:right="0"/>
        <w:rPr>
          <w:rFonts w:ascii="Times New Roman" w:hAnsi="Times New Roman"/>
          <w:b/>
          <w:sz w:val="24"/>
          <w:szCs w:val="24"/>
        </w:rPr>
      </w:pPr>
      <w:r w:rsidRPr="00396CD3">
        <w:rPr>
          <w:rFonts w:ascii="Times New Roman" w:hAnsi="Times New Roman"/>
          <w:b/>
          <w:sz w:val="24"/>
          <w:szCs w:val="24"/>
        </w:rPr>
        <w:t>XI</w:t>
      </w:r>
      <w:r>
        <w:rPr>
          <w:rFonts w:ascii="Times New Roman" w:hAnsi="Times New Roman"/>
          <w:b/>
          <w:sz w:val="24"/>
          <w:szCs w:val="24"/>
          <w:lang w:val="en-GB"/>
        </w:rPr>
        <w:t>II</w:t>
      </w:r>
      <w:r w:rsidRPr="00396CD3">
        <w:rPr>
          <w:rFonts w:ascii="Times New Roman" w:hAnsi="Times New Roman"/>
          <w:b/>
          <w:sz w:val="24"/>
          <w:szCs w:val="24"/>
        </w:rPr>
        <w:t xml:space="preserve">.  </w:t>
      </w:r>
      <w:r>
        <w:rPr>
          <w:rFonts w:ascii="Times New Roman" w:hAnsi="Times New Roman"/>
          <w:b/>
          <w:sz w:val="24"/>
          <w:szCs w:val="24"/>
        </w:rPr>
        <w:t>ДОПЪЛНИТЕЛНИ</w:t>
      </w:r>
      <w:r w:rsidRPr="00396CD3">
        <w:rPr>
          <w:rFonts w:ascii="Times New Roman" w:hAnsi="Times New Roman"/>
          <w:b/>
          <w:sz w:val="24"/>
          <w:szCs w:val="24"/>
        </w:rPr>
        <w:t xml:space="preserve"> РАЗПОРЕДБИ</w:t>
      </w:r>
    </w:p>
    <w:p w:rsidR="00F24FE6" w:rsidRDefault="00F24FE6" w:rsidP="001213B8">
      <w:pPr>
        <w:pStyle w:val="2"/>
        <w:ind w:right="0"/>
        <w:rPr>
          <w:rFonts w:ascii="Times New Roman" w:hAnsi="Times New Roman"/>
          <w:b/>
          <w:sz w:val="24"/>
          <w:szCs w:val="24"/>
        </w:rPr>
      </w:pPr>
    </w:p>
    <w:p w:rsidR="00F24FE6" w:rsidRPr="00495A90" w:rsidRDefault="00F24FE6" w:rsidP="001213B8">
      <w:pPr>
        <w:jc w:val="both"/>
        <w:outlineLvl w:val="0"/>
      </w:pPr>
      <w:r>
        <w:t>1. Изпълнителят</w:t>
      </w:r>
      <w:r w:rsidRPr="00495A90">
        <w:t xml:space="preserve"> е длъжен да изпълни поетите ангажименти съобразно сключения договор и с оглед изпълнение на предвидените в проекта цели.</w:t>
      </w:r>
    </w:p>
    <w:p w:rsidR="00F24FE6" w:rsidRPr="00495A90" w:rsidRDefault="00F24FE6" w:rsidP="001213B8">
      <w:pPr>
        <w:jc w:val="both"/>
        <w:outlineLvl w:val="0"/>
      </w:pPr>
      <w:r>
        <w:t>2. Изпълнителят</w:t>
      </w:r>
      <w:r w:rsidRPr="00495A90">
        <w:t xml:space="preserve"> изпълнява договора с грижата на добър стопанин, при спазване на </w:t>
      </w:r>
      <w:r w:rsidR="00ED5768" w:rsidRPr="00ED5768">
        <w:t>хоризонталните принципи и законност, добро финансово управление, пропорционалност и прозрачност</w:t>
      </w:r>
      <w:r w:rsidRPr="00495A90">
        <w:t xml:space="preserve">, в съответствие с най-добрите практики в съответната област и с настоящия договор. </w:t>
      </w:r>
    </w:p>
    <w:p w:rsidR="00F24FE6" w:rsidRDefault="00F24FE6" w:rsidP="001213B8">
      <w:pPr>
        <w:jc w:val="both"/>
        <w:outlineLvl w:val="0"/>
      </w:pPr>
      <w:r>
        <w:t>3. Бенефициентът</w:t>
      </w:r>
      <w:r w:rsidRPr="00495A90">
        <w:t xml:space="preserve"> не носи отговорност за вреди, понесени от служителите или имуществото на </w:t>
      </w:r>
      <w:r>
        <w:t>изпълнителя</w:t>
      </w:r>
      <w:r w:rsidRPr="00495A90">
        <w:t xml:space="preserve"> по време на изпълнение на договора или като последица от него. </w:t>
      </w:r>
      <w:r w:rsidR="00BB0736">
        <w:t>Бенефициентът</w:t>
      </w:r>
      <w:r w:rsidRPr="00495A90">
        <w:t xml:space="preserve"> не дължи обезщетения или допълнителни плащания извън предвидените по договора, свързани с подобни вреди.</w:t>
      </w:r>
    </w:p>
    <w:p w:rsidR="00F24FE6" w:rsidRDefault="00F24FE6" w:rsidP="001213B8">
      <w:pPr>
        <w:jc w:val="both"/>
        <w:outlineLvl w:val="0"/>
      </w:pPr>
      <w:r>
        <w:t>4. Изпълнителят</w:t>
      </w:r>
      <w:r w:rsidRPr="00495A90">
        <w:t xml:space="preserve"> поема цялата отговорност към трети лица, в това число и отговорност за вреди от всякакъв характер, понесени от тези лица по време на изпълнение на договора или като последица от него. </w:t>
      </w:r>
      <w:r>
        <w:t>Бенефициентът</w:t>
      </w:r>
      <w:r w:rsidRPr="00495A90">
        <w:t xml:space="preserve"> не носи отговорност, произтичащата от искове или жалби вследствие нарушение на нормативни изисквания от страна на </w:t>
      </w:r>
      <w:r>
        <w:t>Изпълнителя</w:t>
      </w:r>
      <w:r w:rsidRPr="00495A90">
        <w:t>, неговите служители или лица, подчинени на неговите служители, или в резултат на нарушение на правата на трето лице.</w:t>
      </w:r>
    </w:p>
    <w:p w:rsidR="00E276B9" w:rsidRDefault="00E276B9" w:rsidP="001213B8">
      <w:pPr>
        <w:jc w:val="both"/>
        <w:outlineLvl w:val="0"/>
      </w:pPr>
    </w:p>
    <w:p w:rsidR="00F24FE6" w:rsidRPr="00495A90" w:rsidRDefault="00F24FE6" w:rsidP="001213B8">
      <w:pPr>
        <w:jc w:val="both"/>
        <w:outlineLvl w:val="0"/>
      </w:pPr>
      <w:r>
        <w:lastRenderedPageBreak/>
        <w:t>5. Изпълнителят</w:t>
      </w:r>
      <w:r w:rsidRPr="00495A90">
        <w:t xml:space="preserve"> не предприема каквито и да са дейности, които могат да го поставят в хипотеза на конфликт на интереси по смисъла на</w:t>
      </w:r>
      <w:r w:rsidR="00ED5768" w:rsidRPr="00ED5768">
        <w:t xml:space="preserve"> чл. 61 от Регламент 2018/1046 и </w:t>
      </w:r>
      <w:proofErr w:type="spellStart"/>
      <w:r w:rsidR="00ED5768" w:rsidRPr="00ED5768">
        <w:t>относимото</w:t>
      </w:r>
      <w:proofErr w:type="spellEnd"/>
      <w:r w:rsidR="00ED5768" w:rsidRPr="00ED5768">
        <w:t xml:space="preserve"> национално законодателство</w:t>
      </w:r>
      <w:r w:rsidRPr="00495A90">
        <w:t xml:space="preserve">. При наличие на такъв риск </w:t>
      </w:r>
      <w:r>
        <w:t>Изпълнителят</w:t>
      </w:r>
      <w:r w:rsidRPr="00495A90">
        <w:t xml:space="preserve"> предприема всички необходими мерки за избягване на конфликт на интереси, и уведомява незабавно </w:t>
      </w:r>
      <w:r>
        <w:t>Бенефициента</w:t>
      </w:r>
      <w:r w:rsidRPr="00495A90">
        <w:t xml:space="preserve"> относно обстоятелство, което предизвиква или може да предизвика подобен конфликт. Конфликт на интереси е налице, когато безпристрастното и обективно упражняване на функциите по договора на което и да е лице, е опорочено поради причини, свързани със </w:t>
      </w:r>
      <w:r w:rsidR="003F39E9">
        <w:t xml:space="preserve">семейния и емоционалния </w:t>
      </w:r>
      <w:r w:rsidRPr="00495A90">
        <w:t xml:space="preserve">живот, политическата или националната принадлежност, икономически интерес или всякакъв друг </w:t>
      </w:r>
      <w:r w:rsidR="0086490C">
        <w:t>пряк или косвен</w:t>
      </w:r>
      <w:r w:rsidR="0086490C" w:rsidRPr="00495A90">
        <w:t xml:space="preserve"> </w:t>
      </w:r>
      <w:r w:rsidR="0086490C">
        <w:t xml:space="preserve">личен </w:t>
      </w:r>
      <w:r w:rsidRPr="00495A90">
        <w:t xml:space="preserve">интерес, </w:t>
      </w:r>
      <w:r w:rsidR="003F39E9">
        <w:t>съгласно</w:t>
      </w:r>
      <w:r w:rsidRPr="00495A90">
        <w:t xml:space="preserve"> </w:t>
      </w:r>
      <w:r w:rsidR="00637446" w:rsidRPr="00637446">
        <w:t xml:space="preserve">чл. 61 от Регламент (ЕС, </w:t>
      </w:r>
      <w:proofErr w:type="spellStart"/>
      <w:r w:rsidR="00637446" w:rsidRPr="00637446">
        <w:t>Евратом</w:t>
      </w:r>
      <w:proofErr w:type="spellEnd"/>
      <w:r w:rsidR="00637446" w:rsidRPr="00637446">
        <w:t xml:space="preserve">) 2018/1046 на ЕП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637446" w:rsidRPr="00637446">
        <w:t>Евратом</w:t>
      </w:r>
      <w:proofErr w:type="spellEnd"/>
      <w:r w:rsidR="00637446" w:rsidRPr="00637446">
        <w:t>) № 966/2012.</w:t>
      </w:r>
    </w:p>
    <w:p w:rsidR="00F24FE6" w:rsidRDefault="00F24FE6" w:rsidP="001213B8">
      <w:pPr>
        <w:jc w:val="both"/>
        <w:outlineLvl w:val="0"/>
      </w:pPr>
      <w:r>
        <w:t xml:space="preserve">6. </w:t>
      </w:r>
      <w:r w:rsidRPr="00495A90">
        <w:t xml:space="preserve">Бенефициентът </w:t>
      </w:r>
      <w:r>
        <w:t xml:space="preserve">и изпълнителят </w:t>
      </w:r>
      <w:r w:rsidRPr="00495A90">
        <w:t>се задължават да запазят поверителността на всички поверително предоставени документи, информация или други материали</w:t>
      </w:r>
      <w:r>
        <w:t xml:space="preserve"> </w:t>
      </w:r>
      <w:r w:rsidRPr="00495A90">
        <w:t>за срок не по</w:t>
      </w:r>
      <w:r w:rsidRPr="00643BB5">
        <w:t xml:space="preserve">-малко от </w:t>
      </w:r>
      <w:r w:rsidR="00A13182" w:rsidRPr="00643BB5">
        <w:t xml:space="preserve">пет </w:t>
      </w:r>
      <w:r w:rsidRPr="00643BB5">
        <w:t>години, считано</w:t>
      </w:r>
      <w:r w:rsidRPr="00495A90">
        <w:t xml:space="preserve"> от 31 декември след предаването на отчетите от страна на </w:t>
      </w:r>
      <w:r>
        <w:t>Бенефициента</w:t>
      </w:r>
      <w:r w:rsidRPr="00495A90">
        <w:t xml:space="preserve">, в които са включени разходите по проекта, за което </w:t>
      </w:r>
      <w:r>
        <w:t>Бенефициента</w:t>
      </w:r>
      <w:r w:rsidRPr="00495A90">
        <w:t xml:space="preserve"> уведомява </w:t>
      </w:r>
      <w:r>
        <w:t>изпълнителя</w:t>
      </w:r>
      <w:r w:rsidRPr="00495A90">
        <w:t>;</w:t>
      </w:r>
    </w:p>
    <w:p w:rsidR="00F24FE6" w:rsidRPr="00495A90" w:rsidRDefault="00F24FE6" w:rsidP="001213B8">
      <w:pPr>
        <w:jc w:val="both"/>
        <w:outlineLvl w:val="0"/>
      </w:pPr>
      <w:r>
        <w:t xml:space="preserve">7. </w:t>
      </w:r>
      <w:r w:rsidRPr="00495A90">
        <w:t xml:space="preserve">Европейската комисия има право на достъп до всички документи, предоставени на </w:t>
      </w:r>
      <w:r>
        <w:t>бенефициента</w:t>
      </w:r>
      <w:r w:rsidRPr="00495A90">
        <w:t>, като спазва същите изисквания за поверителност.</w:t>
      </w:r>
    </w:p>
    <w:p w:rsidR="00F24FE6" w:rsidRPr="00495A90" w:rsidRDefault="00F24FE6" w:rsidP="001213B8">
      <w:pPr>
        <w:jc w:val="both"/>
        <w:outlineLvl w:val="0"/>
      </w:pPr>
      <w:r>
        <w:t>8. Бенефициентът</w:t>
      </w:r>
      <w:r w:rsidR="003D5DDC">
        <w:rPr>
          <w:lang w:val="en-US"/>
        </w:rPr>
        <w:t xml:space="preserve"> </w:t>
      </w:r>
      <w:r w:rsidRPr="00495A90">
        <w:t xml:space="preserve">е </w:t>
      </w:r>
      <w:r w:rsidR="003D5DDC" w:rsidRPr="003D5DDC">
        <w:t xml:space="preserve">длъжен да направи всичко необходимо за разгласяване на факта, че </w:t>
      </w:r>
      <w:r w:rsidR="003D5DDC">
        <w:t>договора</w:t>
      </w:r>
      <w:r w:rsidR="003D5DDC" w:rsidRPr="003D5DDC">
        <w:t xml:space="preserve"> се </w:t>
      </w:r>
      <w:proofErr w:type="spellStart"/>
      <w:r w:rsidR="003D5DDC" w:rsidRPr="003D5DDC">
        <w:t>съфинансира</w:t>
      </w:r>
      <w:proofErr w:type="spellEnd"/>
      <w:r w:rsidR="003D5DDC" w:rsidRPr="003D5DDC">
        <w:t xml:space="preserve"> от Европейския съюз. Предприетите мерки трябва да са в съответствие с разпоредбите на Глава III „Видимост, прозрачност и комуникация“ и Приложение IX от Регламент 2021/1060, чл. 36 от Регламент 2021/1057 и в публикуваните материали с изисквания за видимост, прозрачност и комуникация на Единния информационен портал: https://www.eufunds.bg/.</w:t>
      </w:r>
    </w:p>
    <w:p w:rsidR="00F24FE6" w:rsidRPr="00495A90" w:rsidRDefault="00F24FE6" w:rsidP="001213B8">
      <w:pPr>
        <w:jc w:val="both"/>
        <w:outlineLvl w:val="0"/>
      </w:pPr>
      <w:r>
        <w:t xml:space="preserve">9. </w:t>
      </w:r>
      <w:r w:rsidRPr="00495A90">
        <w:t xml:space="preserve">Във всички обяви или публикации, свързани с договора, както и на конференции и семинари, </w:t>
      </w:r>
      <w:r>
        <w:t>Изпълнителят</w:t>
      </w:r>
      <w:r w:rsidRPr="00495A90">
        <w:t xml:space="preserve"> е длъжен </w:t>
      </w:r>
      <w:r w:rsidR="00833866" w:rsidRPr="00833866">
        <w:t xml:space="preserve">да използва емблемата на ЕС, неразделно от надписа „съфинансирано от Европейския съюз“, съгласно изискванията в Приложение IX от Регламент 2021/1060. Ако освен емблемата на ЕС, има изобразени и други </w:t>
      </w:r>
      <w:proofErr w:type="spellStart"/>
      <w:r w:rsidR="00833866" w:rsidRPr="00833866">
        <w:t>логотипи</w:t>
      </w:r>
      <w:proofErr w:type="spellEnd"/>
      <w:r w:rsidR="00833866" w:rsidRPr="00833866">
        <w:t xml:space="preserve">, емблемата на ЕС е най-малко със същия размер, измерен по височина или ширина, като на най-големия от другите </w:t>
      </w:r>
      <w:proofErr w:type="spellStart"/>
      <w:r w:rsidR="00833866" w:rsidRPr="00833866">
        <w:t>логотипи</w:t>
      </w:r>
      <w:proofErr w:type="spellEnd"/>
      <w:r w:rsidR="00833866" w:rsidRPr="00833866">
        <w:t>.</w:t>
      </w:r>
      <w:r w:rsidR="00833866">
        <w:t xml:space="preserve"> </w:t>
      </w:r>
      <w:r w:rsidRPr="00495A90">
        <w:t xml:space="preserve"> </w:t>
      </w:r>
    </w:p>
    <w:p w:rsidR="00F24FE6" w:rsidRDefault="00F24FE6" w:rsidP="001213B8">
      <w:pPr>
        <w:jc w:val="both"/>
        <w:outlineLvl w:val="0"/>
      </w:pPr>
      <w:r>
        <w:t>10. Изпълнителят</w:t>
      </w:r>
      <w:r w:rsidRPr="00495A90">
        <w:t xml:space="preserve"> е съгласен Управляващия орган, националните одитни органи, Европейската комисия, Европейската служба за борба с измамите, Европейската сметна палата и външните одитори да публикуват неговото наименование и адрес, предназначението на </w:t>
      </w:r>
      <w:r>
        <w:t xml:space="preserve">договора и </w:t>
      </w:r>
      <w:r w:rsidRPr="00495A90">
        <w:t>максималния</w:t>
      </w:r>
      <w:r>
        <w:t>т му размер</w:t>
      </w:r>
      <w:r w:rsidRPr="00495A90">
        <w:t xml:space="preserve">. </w:t>
      </w:r>
    </w:p>
    <w:p w:rsidR="00075154" w:rsidRPr="00495A90" w:rsidRDefault="00075154" w:rsidP="001213B8">
      <w:pPr>
        <w:jc w:val="both"/>
        <w:outlineLvl w:val="0"/>
      </w:pPr>
    </w:p>
    <w:p w:rsidR="00F24FE6" w:rsidRPr="00F74AE1" w:rsidRDefault="00F24FE6" w:rsidP="001213B8">
      <w:pPr>
        <w:jc w:val="both"/>
        <w:outlineLvl w:val="0"/>
        <w:rPr>
          <w:b/>
        </w:rPr>
      </w:pPr>
      <w:r w:rsidRPr="00495A90">
        <w:tab/>
      </w:r>
      <w:r w:rsidRPr="00F74AE1">
        <w:rPr>
          <w:b/>
        </w:rPr>
        <w:t>Право на собственост/ползване на резултатите и закупеното оборудване</w:t>
      </w:r>
    </w:p>
    <w:p w:rsidR="00F24FE6" w:rsidRPr="00495A90" w:rsidRDefault="00F24FE6" w:rsidP="001213B8">
      <w:pPr>
        <w:jc w:val="both"/>
        <w:outlineLvl w:val="0"/>
      </w:pPr>
      <w:r>
        <w:t xml:space="preserve">11. </w:t>
      </w:r>
      <w:r w:rsidRPr="00495A90">
        <w:t>Правото на собственост, включително правата на интелектуална и индустриална собственост върху резултатите от договора, докладите и други документи, свързани с него, възникват за Бенефициента.</w:t>
      </w:r>
    </w:p>
    <w:p w:rsidR="00F24FE6" w:rsidRPr="00495A90" w:rsidRDefault="00F24FE6" w:rsidP="001213B8">
      <w:pPr>
        <w:jc w:val="both"/>
        <w:outlineLvl w:val="0"/>
      </w:pPr>
      <w:r w:rsidRPr="00AE65B3">
        <w:t xml:space="preserve">12. Бенефициентът и изпълнителят предоставят на Управляващия орган и </w:t>
      </w:r>
      <w:r w:rsidR="00075154" w:rsidRPr="00AE65B3">
        <w:t>С</w:t>
      </w:r>
      <w:r w:rsidR="00075154" w:rsidRPr="00F74AE1">
        <w:t>четоводния</w:t>
      </w:r>
      <w:r w:rsidR="00075154" w:rsidRPr="00AE65B3">
        <w:t xml:space="preserve"> </w:t>
      </w:r>
      <w:r w:rsidRPr="00AE65B3">
        <w:t>орган,</w:t>
      </w:r>
      <w:r w:rsidRPr="00495A90">
        <w:t xml:space="preserve"> националните одитни органи, Европейската комисия, Европейската служба за борба с измамите, Европейската сметна палата и външни одитори правото да ползват свободно и съобразно обхвата на проверката всички документи, свързани с договора, независимо от формата им, при условие, че с това не се нарушават съществуващи права на интелектуална и индустриална собственост.</w:t>
      </w:r>
    </w:p>
    <w:p w:rsidR="00F24FE6" w:rsidRDefault="00F24FE6" w:rsidP="001213B8">
      <w:pPr>
        <w:jc w:val="both"/>
        <w:outlineLvl w:val="0"/>
      </w:pPr>
      <w:r w:rsidRPr="00495A90">
        <w:t xml:space="preserve">Бенефициентът </w:t>
      </w:r>
      <w:r>
        <w:t>и изпълнителят са</w:t>
      </w:r>
      <w:r w:rsidRPr="00495A90">
        <w:t xml:space="preserve"> длъж</w:t>
      </w:r>
      <w:r>
        <w:t>ни</w:t>
      </w:r>
      <w:r w:rsidRPr="00495A90">
        <w:t xml:space="preserve"> да допуска</w:t>
      </w:r>
      <w:r>
        <w:t>т</w:t>
      </w:r>
      <w:r w:rsidRPr="00495A90">
        <w:t xml:space="preserve"> Управляващия орган, </w:t>
      </w:r>
      <w:r w:rsidR="00122DE9" w:rsidRPr="00495A90">
        <w:t>С</w:t>
      </w:r>
      <w:r w:rsidR="00122DE9">
        <w:t>четоводния</w:t>
      </w:r>
      <w:r w:rsidR="00122DE9" w:rsidRPr="00495A90">
        <w:t xml:space="preserve"> </w:t>
      </w:r>
      <w:r w:rsidRPr="00495A90">
        <w:t xml:space="preserve">орган, националните одитни органи, Европейската комисия, Европейската служба за борба с измамите, Европейската сметна палата и външни одитори да </w:t>
      </w:r>
      <w:r w:rsidRPr="00495A90">
        <w:lastRenderedPageBreak/>
        <w:t xml:space="preserve">проверяват, посредством проучване на документацията </w:t>
      </w:r>
      <w:r>
        <w:t>им</w:t>
      </w:r>
      <w:r w:rsidRPr="00495A90">
        <w:t xml:space="preserve"> или проверки на място, изпълнението на договора, и да проведат пълен одит, при необходимост, въз основа на </w:t>
      </w:r>
      <w:proofErr w:type="spellStart"/>
      <w:r w:rsidRPr="00495A90">
        <w:t>разходооправдателните</w:t>
      </w:r>
      <w:proofErr w:type="spellEnd"/>
      <w:r w:rsidRPr="00495A90">
        <w:t xml:space="preserve"> документи, приложени към счетоводните отчети, счетоводната документация и други документи, свързани с финансирането на договора. Бенефициентът</w:t>
      </w:r>
      <w:r>
        <w:t xml:space="preserve"> и изпълнителят </w:t>
      </w:r>
      <w:r w:rsidRPr="00495A90">
        <w:t xml:space="preserve"> </w:t>
      </w:r>
      <w:r>
        <w:t>са</w:t>
      </w:r>
      <w:r w:rsidRPr="00495A90">
        <w:t xml:space="preserve"> длъж</w:t>
      </w:r>
      <w:r>
        <w:t>ни</w:t>
      </w:r>
      <w:r w:rsidRPr="00495A90">
        <w:t xml:space="preserve"> да осигур</w:t>
      </w:r>
      <w:r>
        <w:t>ят</w:t>
      </w:r>
      <w:r w:rsidRPr="00495A90">
        <w:t xml:space="preserve"> наличността на документите в съответствие с изискванията </w:t>
      </w:r>
      <w:r w:rsidR="00122DE9">
        <w:t xml:space="preserve">на </w:t>
      </w:r>
      <w:r w:rsidR="00122DE9" w:rsidRPr="00122DE9">
        <w:t>чл. 82 от Регламент (ЕС) № 2021/1060 на Европейския парламент и на Съвета.</w:t>
      </w:r>
      <w:r>
        <w:t>.</w:t>
      </w:r>
    </w:p>
    <w:p w:rsidR="00F24FE6" w:rsidRPr="00495A90" w:rsidRDefault="00F24FE6" w:rsidP="001213B8">
      <w:pPr>
        <w:jc w:val="both"/>
        <w:outlineLvl w:val="0"/>
      </w:pPr>
      <w:r>
        <w:t>Изпълнителят</w:t>
      </w:r>
      <w:r w:rsidRPr="00495A90">
        <w:t xml:space="preserve"> е длъжен да допусне Управляващия орган, С</w:t>
      </w:r>
      <w:r w:rsidR="003125E6">
        <w:t>четоводния</w:t>
      </w:r>
      <w:r w:rsidRPr="00495A90">
        <w:t xml:space="preserve"> орган, националните одитни органи, Европейската служба за борба с измамите и външни одитори да извършат проверки и инспекции на място в съответствие с процедурите,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законодателство.</w:t>
      </w:r>
    </w:p>
    <w:p w:rsidR="00F24FE6" w:rsidRPr="00495A90" w:rsidRDefault="00F24FE6" w:rsidP="001213B8">
      <w:pPr>
        <w:jc w:val="both"/>
        <w:outlineLvl w:val="0"/>
      </w:pPr>
      <w:r w:rsidRPr="00495A90">
        <w:t>За тази цел</w:t>
      </w:r>
      <w:r w:rsidR="00FF78D8">
        <w:t>,</w:t>
      </w:r>
      <w:r w:rsidRPr="00495A90">
        <w:t xml:space="preserve"> </w:t>
      </w:r>
      <w:r>
        <w:t>Изпълнителят</w:t>
      </w:r>
      <w:r w:rsidRPr="00495A90">
        <w:t xml:space="preserve"> се задължава да предостави на служителите или представителите на Управляващия орган, </w:t>
      </w:r>
      <w:r w:rsidR="00732019" w:rsidRPr="00495A90">
        <w:t>С</w:t>
      </w:r>
      <w:r w:rsidR="00732019">
        <w:t>четоводния</w:t>
      </w:r>
      <w:r w:rsidR="00732019" w:rsidRPr="00495A90">
        <w:t xml:space="preserve"> </w:t>
      </w:r>
      <w:r w:rsidRPr="00495A90">
        <w:t xml:space="preserve">орган, националните одитни органи, Европейската комисия, Европейската служба за борба с измамите и Европейската сметна палата, както и на външни одитори достъп до местата, където се осъществява договорът, в това число и достъп до неговите информационни системи, както и до всички документи и бази данни, свързани с финансово-техническото управление на договора, както и да направи всичко необходимо, за да улесни работата им. Достъпът, предоставен на служителите или представителите на Управляващия орган, </w:t>
      </w:r>
      <w:r w:rsidR="00732019" w:rsidRPr="00495A90">
        <w:t>С</w:t>
      </w:r>
      <w:r w:rsidR="00732019">
        <w:t>четоводния</w:t>
      </w:r>
      <w:r w:rsidR="00732019" w:rsidRPr="00495A90">
        <w:t xml:space="preserve"> </w:t>
      </w:r>
      <w:r w:rsidRPr="00495A90">
        <w:t>орган, националните одитни органи, Европейската комисия, Европейската служба за борба с измамите, Европейската сметна палата и външните одитори трябва да бъде поверителен спрямо трети страни без ущърб на публично-правните им задължения. Документите трябва да се съхраняват на достъпно място и да са картотекирани по начин, който улеснява проверката</w:t>
      </w:r>
      <w:r>
        <w:t>.</w:t>
      </w:r>
    </w:p>
    <w:p w:rsidR="00F24FE6" w:rsidRPr="00495A90" w:rsidRDefault="00F24FE6" w:rsidP="001213B8">
      <w:pPr>
        <w:jc w:val="both"/>
        <w:outlineLvl w:val="0"/>
      </w:pPr>
      <w:r>
        <w:t>13. Изпълнителят</w:t>
      </w:r>
      <w:r w:rsidRPr="00495A90">
        <w:t xml:space="preserve"> гарантира, че правата на Управляващия орган, </w:t>
      </w:r>
      <w:r w:rsidR="00A70951" w:rsidRPr="00495A90">
        <w:t>С</w:t>
      </w:r>
      <w:r w:rsidR="00A70951">
        <w:t xml:space="preserve">четоводния </w:t>
      </w:r>
      <w:r w:rsidRPr="00495A90">
        <w:t xml:space="preserve">орган, националните одитни органи, Европейската комисия, Европейската служба за борба с измамите, Европейската сметна палата и външните одитори да извършват одити, проверки и проучвания, ще се упражняват равноправно, при еднакви условия и в съответствие с еднакви правила и по отношение на неговите партньори и подизпълнители. Когато партньор или подизпълнител на </w:t>
      </w:r>
      <w:r>
        <w:t>Изпълнителя</w:t>
      </w:r>
      <w:r w:rsidRPr="00495A90">
        <w:t xml:space="preserve"> е международна организация, се прилагат споразумения за проверки, сключени между тази организация и Европейската комисия.</w:t>
      </w:r>
    </w:p>
    <w:p w:rsidR="00F24FE6" w:rsidRPr="00495A90" w:rsidRDefault="00F24FE6" w:rsidP="001213B8">
      <w:pPr>
        <w:jc w:val="both"/>
        <w:outlineLvl w:val="0"/>
      </w:pPr>
      <w:r>
        <w:t xml:space="preserve">14. </w:t>
      </w:r>
      <w:r w:rsidRPr="00495A90">
        <w:t xml:space="preserve">Цялата документация по </w:t>
      </w:r>
      <w:r>
        <w:t>договора</w:t>
      </w:r>
      <w:r w:rsidRPr="00495A90">
        <w:t xml:space="preserve"> се съхранява или под формата на оригинали, или в заверени версии верни с оригинала, на общоприети носители на данни.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документацията, указани в</w:t>
      </w:r>
      <w:r w:rsidR="00ED1CCA" w:rsidRPr="00ED1CCA">
        <w:t xml:space="preserve"> чл. 82 от Регламент (ЕС) № 2021/1060.</w:t>
      </w:r>
      <w:r w:rsidRPr="00495A90">
        <w:t>.</w:t>
      </w:r>
    </w:p>
    <w:p w:rsidR="00F24FE6" w:rsidRPr="00367C0E" w:rsidRDefault="00F24FE6" w:rsidP="001213B8">
      <w:pPr>
        <w:jc w:val="both"/>
        <w:outlineLvl w:val="0"/>
      </w:pPr>
      <w:r w:rsidRPr="00495A90">
        <w:tab/>
        <w:t xml:space="preserve"> </w:t>
      </w:r>
    </w:p>
    <w:p w:rsidR="00F24FE6" w:rsidRPr="00396CD3" w:rsidRDefault="00F24FE6" w:rsidP="001213B8">
      <w:pPr>
        <w:pStyle w:val="2"/>
        <w:ind w:right="0"/>
        <w:rPr>
          <w:rFonts w:ascii="Times New Roman" w:hAnsi="Times New Roman"/>
          <w:b/>
          <w:sz w:val="24"/>
          <w:szCs w:val="24"/>
        </w:rPr>
      </w:pPr>
      <w:r w:rsidRPr="00396CD3">
        <w:rPr>
          <w:rFonts w:ascii="Times New Roman" w:hAnsi="Times New Roman"/>
          <w:b/>
          <w:sz w:val="24"/>
          <w:szCs w:val="24"/>
        </w:rPr>
        <w:t>XI</w:t>
      </w:r>
      <w:r>
        <w:rPr>
          <w:rFonts w:ascii="Times New Roman" w:hAnsi="Times New Roman"/>
          <w:b/>
          <w:sz w:val="24"/>
          <w:szCs w:val="24"/>
          <w:lang w:val="en-GB"/>
        </w:rPr>
        <w:t>V</w:t>
      </w:r>
      <w:r w:rsidRPr="00396CD3">
        <w:rPr>
          <w:rFonts w:ascii="Times New Roman" w:hAnsi="Times New Roman"/>
          <w:b/>
          <w:sz w:val="24"/>
          <w:szCs w:val="24"/>
        </w:rPr>
        <w:t>.  ЗАКЛЮЧИТЕЛНИ РАЗПОРЕДБИ</w:t>
      </w:r>
    </w:p>
    <w:p w:rsidR="00F24FE6" w:rsidRPr="00396CD3" w:rsidRDefault="00F24FE6" w:rsidP="001213B8">
      <w:pPr>
        <w:pStyle w:val="2"/>
        <w:ind w:right="0"/>
        <w:rPr>
          <w:rFonts w:ascii="Times New Roman" w:hAnsi="Times New Roman"/>
          <w:b/>
          <w:sz w:val="24"/>
          <w:szCs w:val="24"/>
        </w:rPr>
      </w:pPr>
    </w:p>
    <w:p w:rsidR="00FF78D8" w:rsidRPr="00DD355B" w:rsidRDefault="00FF78D8" w:rsidP="00FF78D8">
      <w:pPr>
        <w:pStyle w:val="af0"/>
        <w:spacing w:after="0"/>
        <w:jc w:val="both"/>
      </w:pPr>
      <w:r>
        <w:t>1</w:t>
      </w:r>
      <w:r w:rsidRPr="00DD355B">
        <w:t xml:space="preserve">. Комуникациите по този договор се осъществяват в писмена форма. Всяка писмена комуникация, отнасяща се до този договор между Възложителя и Изпълнителя, трябва да посочва заглавието и идентификационния номер на Договора, и трябва да се изпраща по пощата, факса, електронната поща или на ръка. </w:t>
      </w:r>
    </w:p>
    <w:p w:rsidR="00FF78D8" w:rsidRPr="00DD355B" w:rsidRDefault="00FF78D8" w:rsidP="00FF78D8">
      <w:pPr>
        <w:pStyle w:val="af0"/>
        <w:spacing w:after="0"/>
        <w:jc w:val="both"/>
      </w:pPr>
      <w:r>
        <w:t>2</w:t>
      </w:r>
      <w:r w:rsidRPr="00DD355B">
        <w:t>. Нищожността на някоя клауза от договора или на допълнително уговорени условия не води до нищожност на друга клауза или на договора като цяло.</w:t>
      </w:r>
    </w:p>
    <w:p w:rsidR="00FF78D8" w:rsidRPr="00DD355B" w:rsidRDefault="00FF78D8" w:rsidP="00FF78D8">
      <w:pPr>
        <w:pStyle w:val="af0"/>
        <w:spacing w:after="0"/>
        <w:jc w:val="both"/>
      </w:pPr>
      <w:r>
        <w:rPr>
          <w:lang w:val="en-US"/>
        </w:rPr>
        <w:t>3</w:t>
      </w:r>
      <w:r w:rsidRPr="00DD355B">
        <w:t xml:space="preserve">. Страните ще решават спорове възникнали при или по повод изпълнението на договора или свързани с договора или с неговото тълкуване, недействителност, неизпълнение или прекратяване по взаимно съгласие, а при </w:t>
      </w:r>
      <w:proofErr w:type="spellStart"/>
      <w:r w:rsidRPr="00DD355B">
        <w:t>непостигане</w:t>
      </w:r>
      <w:proofErr w:type="spellEnd"/>
      <w:r w:rsidRPr="00DD355B">
        <w:t xml:space="preserve"> на такова – спорът се отнася за </w:t>
      </w:r>
      <w:r w:rsidRPr="00DD355B">
        <w:lastRenderedPageBreak/>
        <w:t xml:space="preserve">решаване пред компетентен съд на територията на Република България по реда на Гражданско процесуалния кодекс. </w:t>
      </w:r>
    </w:p>
    <w:p w:rsidR="00F24FE6" w:rsidRPr="00396CD3" w:rsidRDefault="00FF78D8" w:rsidP="00FF78D8">
      <w:pPr>
        <w:pStyle w:val="af0"/>
        <w:spacing w:after="0"/>
        <w:jc w:val="both"/>
      </w:pPr>
      <w:r>
        <w:t>4</w:t>
      </w:r>
      <w:r w:rsidRPr="00DD355B">
        <w:t>. За неуредените в настоящия договор въпроси се прилагат разпоредбите на действащото българско законодателство.</w:t>
      </w:r>
      <w:r w:rsidR="00F24FE6" w:rsidRPr="00396CD3">
        <w:t xml:space="preserve">  </w:t>
      </w:r>
    </w:p>
    <w:p w:rsidR="00F24FE6" w:rsidRPr="00396CD3" w:rsidRDefault="00F24FE6" w:rsidP="00FF78D8">
      <w:pPr>
        <w:pStyle w:val="2"/>
        <w:ind w:right="0"/>
        <w:rPr>
          <w:rFonts w:ascii="Times New Roman" w:hAnsi="Times New Roman"/>
          <w:sz w:val="24"/>
          <w:szCs w:val="24"/>
        </w:rPr>
      </w:pPr>
      <w:r w:rsidRPr="00396CD3">
        <w:rPr>
          <w:rFonts w:ascii="Times New Roman" w:hAnsi="Times New Roman"/>
          <w:sz w:val="24"/>
          <w:szCs w:val="24"/>
        </w:rPr>
        <w:t xml:space="preserve">  </w:t>
      </w:r>
    </w:p>
    <w:p w:rsidR="00F24FE6" w:rsidRPr="00396CD3" w:rsidRDefault="00F24FE6" w:rsidP="001213B8">
      <w:pPr>
        <w:pStyle w:val="2"/>
        <w:ind w:right="0"/>
        <w:rPr>
          <w:rFonts w:ascii="Times New Roman" w:hAnsi="Times New Roman"/>
          <w:sz w:val="24"/>
          <w:szCs w:val="24"/>
        </w:rPr>
      </w:pPr>
      <w:r w:rsidRPr="00396CD3">
        <w:rPr>
          <w:rFonts w:ascii="Times New Roman" w:hAnsi="Times New Roman"/>
          <w:sz w:val="24"/>
          <w:szCs w:val="24"/>
        </w:rPr>
        <w:t>Настоящият д</w:t>
      </w:r>
      <w:proofErr w:type="spellStart"/>
      <w:r w:rsidRPr="00396CD3">
        <w:rPr>
          <w:rFonts w:ascii="Times New Roman" w:hAnsi="Times New Roman"/>
          <w:sz w:val="24"/>
          <w:szCs w:val="24"/>
          <w:lang w:val="x-none"/>
        </w:rPr>
        <w:t>оговор</w:t>
      </w:r>
      <w:proofErr w:type="spellEnd"/>
      <w:r w:rsidRPr="00396CD3">
        <w:rPr>
          <w:rFonts w:ascii="Times New Roman" w:hAnsi="Times New Roman"/>
          <w:sz w:val="24"/>
          <w:szCs w:val="24"/>
          <w:lang w:val="x-none"/>
        </w:rPr>
        <w:t xml:space="preserve"> се сключи в два еднообразни  екземпляра </w:t>
      </w:r>
      <w:r w:rsidRPr="00396CD3">
        <w:rPr>
          <w:rFonts w:ascii="Times New Roman" w:hAnsi="Times New Roman"/>
          <w:sz w:val="24"/>
          <w:szCs w:val="24"/>
        </w:rPr>
        <w:t>-</w:t>
      </w:r>
      <w:r w:rsidRPr="00396CD3">
        <w:rPr>
          <w:rFonts w:ascii="Times New Roman" w:hAnsi="Times New Roman"/>
          <w:sz w:val="24"/>
          <w:szCs w:val="24"/>
          <w:lang w:val="x-none"/>
        </w:rPr>
        <w:t xml:space="preserve"> по един за всяка от страните</w:t>
      </w:r>
      <w:r w:rsidRPr="00396CD3">
        <w:rPr>
          <w:rFonts w:ascii="Times New Roman" w:hAnsi="Times New Roman"/>
          <w:sz w:val="24"/>
          <w:szCs w:val="24"/>
        </w:rPr>
        <w:t xml:space="preserve"> по него.</w:t>
      </w:r>
    </w:p>
    <w:p w:rsidR="00F24FE6" w:rsidRPr="00396CD3" w:rsidRDefault="00F24FE6" w:rsidP="001213B8">
      <w:pPr>
        <w:jc w:val="both"/>
      </w:pPr>
      <w:r w:rsidRPr="00396CD3">
        <w:tab/>
      </w:r>
    </w:p>
    <w:p w:rsidR="00FF78D8" w:rsidRPr="008B5884" w:rsidRDefault="00FF78D8" w:rsidP="00FF78D8">
      <w:pPr>
        <w:jc w:val="both"/>
      </w:pPr>
      <w:r>
        <w:t>БЕНЕФИЦИЕНТ (</w:t>
      </w:r>
      <w:r w:rsidRPr="008B5884">
        <w:t>ВЪЗЛОЖИТЕЛ</w:t>
      </w:r>
      <w:r>
        <w:t>)</w:t>
      </w:r>
      <w:r w:rsidRPr="008B5884">
        <w:t>:</w:t>
      </w:r>
      <w:r w:rsidRPr="008B5884">
        <w:rPr>
          <w:lang w:val="ru-RU"/>
        </w:rPr>
        <w:t xml:space="preserve"> </w:t>
      </w:r>
      <w:r>
        <w:t>...................</w:t>
      </w:r>
      <w:r w:rsidRPr="008B5884">
        <w:tab/>
      </w:r>
      <w:r>
        <w:tab/>
      </w:r>
      <w:r w:rsidRPr="008B5884">
        <w:t>ИЗПЪЛНИТЕЛ:.....................</w:t>
      </w:r>
    </w:p>
    <w:p w:rsidR="00FF78D8" w:rsidRPr="008B5884" w:rsidRDefault="00FF78D8" w:rsidP="00FF78D8">
      <w:pPr>
        <w:jc w:val="both"/>
      </w:pPr>
      <w:r w:rsidRPr="008B5884">
        <w:t>Управител:</w:t>
      </w:r>
      <w:r w:rsidRPr="008B5884">
        <w:tab/>
      </w:r>
      <w:r w:rsidRPr="008B5884">
        <w:tab/>
      </w:r>
      <w:r w:rsidRPr="008B5884">
        <w:tab/>
      </w:r>
      <w:r w:rsidRPr="008B5884">
        <w:tab/>
      </w:r>
      <w:r w:rsidRPr="008B5884">
        <w:tab/>
      </w:r>
      <w:r w:rsidRPr="008B5884">
        <w:tab/>
      </w:r>
      <w:r>
        <w:tab/>
      </w:r>
      <w:r w:rsidRPr="008B5884">
        <w:t>Управител:</w:t>
      </w:r>
    </w:p>
    <w:p w:rsidR="00FF78D8" w:rsidRPr="008B2835" w:rsidRDefault="00FF78D8" w:rsidP="00FF78D8">
      <w:pPr>
        <w:jc w:val="both"/>
      </w:pPr>
      <w:r>
        <w:t xml:space="preserve">д-р Диана </w:t>
      </w:r>
      <w:proofErr w:type="spellStart"/>
      <w:r>
        <w:t>Бушкалова</w:t>
      </w:r>
      <w:proofErr w:type="spellEnd"/>
      <w:r>
        <w:tab/>
      </w:r>
      <w:r>
        <w:tab/>
      </w:r>
      <w:r>
        <w:tab/>
      </w:r>
      <w:r>
        <w:tab/>
      </w:r>
      <w:r>
        <w:tab/>
      </w:r>
    </w:p>
    <w:p w:rsidR="00F24FE6" w:rsidRPr="00F74AE1" w:rsidRDefault="00F24FE6" w:rsidP="001213B8">
      <w:pPr>
        <w:ind w:left="2160" w:hanging="2160"/>
        <w:jc w:val="both"/>
        <w:rPr>
          <w:lang w:val="en-US"/>
        </w:rPr>
      </w:pPr>
      <w:r w:rsidRPr="00396CD3">
        <w:t xml:space="preserve">                    </w:t>
      </w:r>
      <w:r w:rsidRPr="00396CD3">
        <w:tab/>
      </w:r>
      <w:r w:rsidRPr="00396CD3">
        <w:tab/>
      </w:r>
      <w:r w:rsidRPr="00396CD3">
        <w:tab/>
      </w:r>
      <w:r w:rsidRPr="00396CD3">
        <w:tab/>
      </w:r>
    </w:p>
    <w:p w:rsidR="00F24FE6" w:rsidRPr="00396CD3" w:rsidRDefault="00F24FE6" w:rsidP="001213B8">
      <w:pPr>
        <w:ind w:left="2160" w:hanging="2160"/>
        <w:jc w:val="both"/>
      </w:pPr>
    </w:p>
    <w:p w:rsidR="00F24FE6" w:rsidRDefault="00F24FE6" w:rsidP="001213B8">
      <w:pPr>
        <w:jc w:val="both"/>
      </w:pPr>
    </w:p>
    <w:sectPr w:rsidR="00F24FE6" w:rsidSect="00F24FE6">
      <w:headerReference w:type="default" r:id="rId8"/>
      <w:footerReference w:type="default" r:id="rId9"/>
      <w:pgSz w:w="11906" w:h="16838"/>
      <w:pgMar w:top="993" w:right="1417" w:bottom="851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D23" w:rsidRDefault="00E86D23">
      <w:r>
        <w:separator/>
      </w:r>
    </w:p>
  </w:endnote>
  <w:endnote w:type="continuationSeparator" w:id="0">
    <w:p w:rsidR="00E86D23" w:rsidRDefault="00E86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Open Sans"/>
    <w:panose1 w:val="00000000000000000000"/>
    <w:charset w:val="CC"/>
    <w:family w:val="swiss"/>
    <w:notTrueType/>
    <w:pitch w:val="default"/>
    <w:sig w:usb0="000002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59985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24FE6" w:rsidRDefault="00F24FE6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025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A7B04" w:rsidRPr="00F24FE6" w:rsidRDefault="008622E7" w:rsidP="00F24FE6">
    <w:pPr>
      <w:tabs>
        <w:tab w:val="center" w:pos="4320"/>
        <w:tab w:val="right" w:pos="8640"/>
      </w:tabs>
      <w:ind w:right="360"/>
      <w:jc w:val="center"/>
      <w:rPr>
        <w:szCs w:val="20"/>
        <w:lang w:eastAsia="en-US"/>
      </w:rPr>
    </w:pPr>
    <w:r>
      <w:rPr>
        <w:noProof/>
      </w:rPr>
      <w:drawing>
        <wp:inline distT="0" distB="0" distL="0" distR="0">
          <wp:extent cx="2171700" cy="457200"/>
          <wp:effectExtent l="0" t="0" r="0" b="0"/>
          <wp:docPr id="2" name="Picture 2" descr="BG Съфинансирано от Европейския съюз_PANT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BG Съфинансирано от Европейския съюз_PANTO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4FE6" w:rsidRPr="00F24FE6" w:rsidRDefault="00F24FE6" w:rsidP="00F24FE6">
    <w:pPr>
      <w:tabs>
        <w:tab w:val="center" w:pos="4320"/>
        <w:tab w:val="right" w:pos="8640"/>
      </w:tabs>
      <w:ind w:right="360"/>
      <w:jc w:val="center"/>
      <w:rPr>
        <w:szCs w:val="20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D23" w:rsidRDefault="00E86D23">
      <w:r>
        <w:separator/>
      </w:r>
    </w:p>
  </w:footnote>
  <w:footnote w:type="continuationSeparator" w:id="0">
    <w:p w:rsidR="00E86D23" w:rsidRDefault="00E86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AE1" w:rsidRPr="008B7513" w:rsidRDefault="00F74AE1" w:rsidP="00CA56CF">
    <w:pPr>
      <w:numPr>
        <w:ilvl w:val="1"/>
        <w:numId w:val="0"/>
      </w:numPr>
      <w:spacing w:line="259" w:lineRule="auto"/>
      <w:jc w:val="center"/>
      <w:rPr>
        <w:rFonts w:ascii="Arial" w:hAnsi="Arial" w:cs="Arial"/>
        <w:color w:val="5A5A5A"/>
        <w:spacing w:val="15"/>
        <w:sz w:val="22"/>
        <w:szCs w:val="22"/>
      </w:rPr>
    </w:pPr>
    <w:bookmarkStart w:id="1" w:name="OLE_LINK3"/>
  </w:p>
  <w:bookmarkEnd w:id="1"/>
  <w:p w:rsidR="00003CE2" w:rsidRPr="00D0010F" w:rsidRDefault="00003CE2" w:rsidP="00F3190A">
    <w:pPr>
      <w:pStyle w:val="a3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13BDE"/>
    <w:multiLevelType w:val="hybridMultilevel"/>
    <w:tmpl w:val="D6947764"/>
    <w:lvl w:ilvl="0" w:tplc="08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" w15:restartNumberingAfterBreak="0">
    <w:nsid w:val="09CD224B"/>
    <w:multiLevelType w:val="hybridMultilevel"/>
    <w:tmpl w:val="33DCDA8E"/>
    <w:lvl w:ilvl="0" w:tplc="0BAE66B2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2" w15:restartNumberingAfterBreak="0">
    <w:nsid w:val="137E77BD"/>
    <w:multiLevelType w:val="multilevel"/>
    <w:tmpl w:val="0AD4EB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6A8223D"/>
    <w:multiLevelType w:val="hybridMultilevel"/>
    <w:tmpl w:val="A4FCC1C4"/>
    <w:lvl w:ilvl="0" w:tplc="90DE118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F2965FC"/>
    <w:multiLevelType w:val="hybridMultilevel"/>
    <w:tmpl w:val="9C4EFF8A"/>
    <w:lvl w:ilvl="0" w:tplc="602E22AA">
      <w:start w:val="1"/>
      <w:numFmt w:val="bullet"/>
      <w:lvlText w:val="-"/>
      <w:lvlJc w:val="left"/>
      <w:pPr>
        <w:tabs>
          <w:tab w:val="num" w:pos="936"/>
        </w:tabs>
        <w:ind w:left="936" w:hanging="360"/>
      </w:pPr>
      <w:rPr>
        <w:rFonts w:ascii="Times New Roman" w:eastAsia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5" w15:restartNumberingAfterBreak="0">
    <w:nsid w:val="32B20693"/>
    <w:multiLevelType w:val="hybridMultilevel"/>
    <w:tmpl w:val="D12E803E"/>
    <w:lvl w:ilvl="0" w:tplc="602E22AA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37770312"/>
    <w:multiLevelType w:val="multilevel"/>
    <w:tmpl w:val="0E2E6A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3ACC5667"/>
    <w:multiLevelType w:val="hybridMultilevel"/>
    <w:tmpl w:val="21D438FE"/>
    <w:lvl w:ilvl="0" w:tplc="D376F5B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5328C3"/>
    <w:multiLevelType w:val="hybridMultilevel"/>
    <w:tmpl w:val="18DC022A"/>
    <w:lvl w:ilvl="0" w:tplc="C21059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3E1420F"/>
    <w:multiLevelType w:val="hybridMultilevel"/>
    <w:tmpl w:val="FEC45DB0"/>
    <w:lvl w:ilvl="0" w:tplc="28C8E37C">
      <w:start w:val="1"/>
      <w:numFmt w:val="decimal"/>
      <w:lvlText w:val="8.%1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17211EB"/>
    <w:multiLevelType w:val="hybridMultilevel"/>
    <w:tmpl w:val="41A6130C"/>
    <w:lvl w:ilvl="0" w:tplc="602E22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D343E7"/>
    <w:multiLevelType w:val="hybridMultilevel"/>
    <w:tmpl w:val="78A61660"/>
    <w:lvl w:ilvl="0" w:tplc="217E3DBA">
      <w:start w:val="1"/>
      <w:numFmt w:val="bullet"/>
      <w:lvlText w:val="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2" w15:restartNumberingAfterBreak="0">
    <w:nsid w:val="79440573"/>
    <w:multiLevelType w:val="hybridMultilevel"/>
    <w:tmpl w:val="79705904"/>
    <w:lvl w:ilvl="0" w:tplc="602E22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11"/>
  </w:num>
  <w:num w:numId="9">
    <w:abstractNumId w:val="4"/>
  </w:num>
  <w:num w:numId="10">
    <w:abstractNumId w:val="10"/>
  </w:num>
  <w:num w:numId="11">
    <w:abstractNumId w:val="9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CE2"/>
    <w:rsid w:val="00003CE2"/>
    <w:rsid w:val="00075154"/>
    <w:rsid w:val="000829C0"/>
    <w:rsid w:val="000C034B"/>
    <w:rsid w:val="000C636A"/>
    <w:rsid w:val="00115166"/>
    <w:rsid w:val="001213B8"/>
    <w:rsid w:val="00122DE9"/>
    <w:rsid w:val="001427F8"/>
    <w:rsid w:val="001A6D36"/>
    <w:rsid w:val="001A7A8F"/>
    <w:rsid w:val="001D6004"/>
    <w:rsid w:val="00250F4A"/>
    <w:rsid w:val="003125E6"/>
    <w:rsid w:val="003811AC"/>
    <w:rsid w:val="003C381E"/>
    <w:rsid w:val="003D5DDC"/>
    <w:rsid w:val="003F39E9"/>
    <w:rsid w:val="00451A82"/>
    <w:rsid w:val="004B19B3"/>
    <w:rsid w:val="0050067A"/>
    <w:rsid w:val="005168AD"/>
    <w:rsid w:val="005356FA"/>
    <w:rsid w:val="00540667"/>
    <w:rsid w:val="005B41C8"/>
    <w:rsid w:val="00604725"/>
    <w:rsid w:val="00637446"/>
    <w:rsid w:val="00643BB5"/>
    <w:rsid w:val="006771D6"/>
    <w:rsid w:val="00695639"/>
    <w:rsid w:val="006C2F86"/>
    <w:rsid w:val="00716BA4"/>
    <w:rsid w:val="00723562"/>
    <w:rsid w:val="00732019"/>
    <w:rsid w:val="008053E6"/>
    <w:rsid w:val="00811B86"/>
    <w:rsid w:val="00816FC5"/>
    <w:rsid w:val="00833866"/>
    <w:rsid w:val="00853468"/>
    <w:rsid w:val="008622E7"/>
    <w:rsid w:val="0086490C"/>
    <w:rsid w:val="008734EE"/>
    <w:rsid w:val="00876DE9"/>
    <w:rsid w:val="008A51E9"/>
    <w:rsid w:val="00941C37"/>
    <w:rsid w:val="00951818"/>
    <w:rsid w:val="009F3599"/>
    <w:rsid w:val="00A045C7"/>
    <w:rsid w:val="00A12E90"/>
    <w:rsid w:val="00A13182"/>
    <w:rsid w:val="00A347EB"/>
    <w:rsid w:val="00A70951"/>
    <w:rsid w:val="00A843D4"/>
    <w:rsid w:val="00AC40DB"/>
    <w:rsid w:val="00AE65B3"/>
    <w:rsid w:val="00B70AA5"/>
    <w:rsid w:val="00B855F5"/>
    <w:rsid w:val="00BA4A26"/>
    <w:rsid w:val="00BB0736"/>
    <w:rsid w:val="00BD29CF"/>
    <w:rsid w:val="00C10288"/>
    <w:rsid w:val="00C210B8"/>
    <w:rsid w:val="00C774AA"/>
    <w:rsid w:val="00C90BAD"/>
    <w:rsid w:val="00CA56CF"/>
    <w:rsid w:val="00CA7B04"/>
    <w:rsid w:val="00CB025E"/>
    <w:rsid w:val="00CB5E65"/>
    <w:rsid w:val="00D0010F"/>
    <w:rsid w:val="00D44E1C"/>
    <w:rsid w:val="00DD66A9"/>
    <w:rsid w:val="00E276B9"/>
    <w:rsid w:val="00E4494D"/>
    <w:rsid w:val="00E86D23"/>
    <w:rsid w:val="00E96DD4"/>
    <w:rsid w:val="00EA54C7"/>
    <w:rsid w:val="00ED0280"/>
    <w:rsid w:val="00ED1CCA"/>
    <w:rsid w:val="00ED5768"/>
    <w:rsid w:val="00ED5EAF"/>
    <w:rsid w:val="00F22230"/>
    <w:rsid w:val="00F24FE6"/>
    <w:rsid w:val="00F301E3"/>
    <w:rsid w:val="00F3190A"/>
    <w:rsid w:val="00F601A8"/>
    <w:rsid w:val="00F64F8D"/>
    <w:rsid w:val="00F65D49"/>
    <w:rsid w:val="00F74AE1"/>
    <w:rsid w:val="00F82EBE"/>
    <w:rsid w:val="00FC1C82"/>
    <w:rsid w:val="00FE6D6A"/>
    <w:rsid w:val="00FF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CB034ED-2192-4890-9424-456884675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03CE2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003CE2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link w:val="a5"/>
    <w:uiPriority w:val="99"/>
    <w:rsid w:val="00003CE2"/>
    <w:rPr>
      <w:sz w:val="24"/>
      <w:szCs w:val="24"/>
      <w:lang w:val="bg-BG" w:eastAsia="bg-BG" w:bidi="ar-SA"/>
    </w:rPr>
  </w:style>
  <w:style w:type="table" w:styleId="a7">
    <w:name w:val="Table Grid"/>
    <w:basedOn w:val="a1"/>
    <w:rsid w:val="00003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Горен колонтитул Знак"/>
    <w:link w:val="a3"/>
    <w:rsid w:val="00003CE2"/>
    <w:rPr>
      <w:sz w:val="24"/>
      <w:szCs w:val="24"/>
      <w:lang w:val="bg-BG" w:eastAsia="bg-BG" w:bidi="ar-SA"/>
    </w:rPr>
  </w:style>
  <w:style w:type="paragraph" w:styleId="a8">
    <w:name w:val="Title"/>
    <w:basedOn w:val="a"/>
    <w:next w:val="a"/>
    <w:link w:val="a9"/>
    <w:qFormat/>
    <w:rsid w:val="005356F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Заглавие Знак"/>
    <w:link w:val="a8"/>
    <w:rsid w:val="005356F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 Indent"/>
    <w:basedOn w:val="a"/>
    <w:link w:val="ab"/>
    <w:rsid w:val="00F24FE6"/>
    <w:pPr>
      <w:ind w:left="1843" w:hanging="1843"/>
      <w:jc w:val="both"/>
    </w:pPr>
    <w:rPr>
      <w:b/>
      <w:sz w:val="28"/>
      <w:szCs w:val="20"/>
      <w:lang w:eastAsia="en-US"/>
    </w:rPr>
  </w:style>
  <w:style w:type="character" w:customStyle="1" w:styleId="ab">
    <w:name w:val="Основен текст с отстъп Знак"/>
    <w:basedOn w:val="a0"/>
    <w:link w:val="aa"/>
    <w:rsid w:val="00F24FE6"/>
    <w:rPr>
      <w:b/>
      <w:sz w:val="28"/>
      <w:lang w:eastAsia="en-US"/>
    </w:rPr>
  </w:style>
  <w:style w:type="paragraph" w:styleId="2">
    <w:name w:val="Body Text 2"/>
    <w:basedOn w:val="a"/>
    <w:link w:val="20"/>
    <w:rsid w:val="00F24FE6"/>
    <w:pPr>
      <w:ind w:right="-90"/>
      <w:jc w:val="both"/>
    </w:pPr>
    <w:rPr>
      <w:rFonts w:ascii="Tahoma" w:hAnsi="Tahoma"/>
      <w:sz w:val="28"/>
      <w:szCs w:val="20"/>
      <w:lang w:eastAsia="en-US"/>
    </w:rPr>
  </w:style>
  <w:style w:type="character" w:customStyle="1" w:styleId="20">
    <w:name w:val="Основен текст 2 Знак"/>
    <w:basedOn w:val="a0"/>
    <w:link w:val="2"/>
    <w:rsid w:val="00F24FE6"/>
    <w:rPr>
      <w:rFonts w:ascii="Tahoma" w:hAnsi="Tahoma"/>
      <w:sz w:val="28"/>
      <w:lang w:eastAsia="en-US"/>
    </w:rPr>
  </w:style>
  <w:style w:type="paragraph" w:styleId="21">
    <w:name w:val="Body Text Indent 2"/>
    <w:basedOn w:val="a"/>
    <w:link w:val="22"/>
    <w:rsid w:val="00F24FE6"/>
    <w:pPr>
      <w:ind w:firstLine="426"/>
      <w:jc w:val="both"/>
    </w:pPr>
    <w:rPr>
      <w:sz w:val="28"/>
      <w:szCs w:val="20"/>
      <w:lang w:val="en-US" w:eastAsia="en-US"/>
    </w:rPr>
  </w:style>
  <w:style w:type="character" w:customStyle="1" w:styleId="22">
    <w:name w:val="Основен текст с отстъп 2 Знак"/>
    <w:basedOn w:val="a0"/>
    <w:link w:val="21"/>
    <w:rsid w:val="00F24FE6"/>
    <w:rPr>
      <w:sz w:val="28"/>
      <w:lang w:val="en-US" w:eastAsia="en-US"/>
    </w:rPr>
  </w:style>
  <w:style w:type="paragraph" w:styleId="ac">
    <w:name w:val="Balloon Text"/>
    <w:basedOn w:val="a"/>
    <w:link w:val="ad"/>
    <w:semiHidden/>
    <w:unhideWhenUsed/>
    <w:rsid w:val="00F24FE6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F24FE6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CA56CF"/>
    <w:rPr>
      <w:sz w:val="24"/>
      <w:szCs w:val="24"/>
    </w:rPr>
  </w:style>
  <w:style w:type="paragraph" w:customStyle="1" w:styleId="Default">
    <w:name w:val="Default"/>
    <w:rsid w:val="008622E7"/>
    <w:pPr>
      <w:autoSpaceDE w:val="0"/>
      <w:autoSpaceDN w:val="0"/>
      <w:adjustRightInd w:val="0"/>
    </w:pPr>
    <w:rPr>
      <w:rFonts w:ascii="Open Sans" w:eastAsiaTheme="minorHAnsi" w:hAnsi="Open Sans" w:cs="Open Sans"/>
      <w:color w:val="000000"/>
      <w:sz w:val="24"/>
      <w:szCs w:val="24"/>
      <w:lang w:val="en-GB" w:eastAsia="en-US"/>
    </w:rPr>
  </w:style>
  <w:style w:type="paragraph" w:styleId="af">
    <w:name w:val="List Paragraph"/>
    <w:basedOn w:val="a"/>
    <w:uiPriority w:val="34"/>
    <w:qFormat/>
    <w:rsid w:val="008622E7"/>
    <w:pPr>
      <w:ind w:left="720"/>
      <w:contextualSpacing/>
    </w:pPr>
  </w:style>
  <w:style w:type="paragraph" w:styleId="af0">
    <w:name w:val="Body Text"/>
    <w:basedOn w:val="a"/>
    <w:link w:val="af1"/>
    <w:unhideWhenUsed/>
    <w:rsid w:val="00FF78D8"/>
    <w:pPr>
      <w:spacing w:after="120"/>
    </w:pPr>
  </w:style>
  <w:style w:type="character" w:customStyle="1" w:styleId="af1">
    <w:name w:val="Основен текст Знак"/>
    <w:basedOn w:val="a0"/>
    <w:link w:val="af0"/>
    <w:rsid w:val="00FF78D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70083-F608-4CED-92A9-B57596F58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2274</Words>
  <Characters>12963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15207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l.stoyanovich</dc:creator>
  <cp:lastModifiedBy>User</cp:lastModifiedBy>
  <cp:revision>58</cp:revision>
  <cp:lastPrinted>2017-08-29T12:55:00Z</cp:lastPrinted>
  <dcterms:created xsi:type="dcterms:W3CDTF">2017-08-29T12:55:00Z</dcterms:created>
  <dcterms:modified xsi:type="dcterms:W3CDTF">2025-05-29T06:44:00Z</dcterms:modified>
</cp:coreProperties>
</file>